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38" w:rsidRPr="003D26DC" w:rsidRDefault="00757138" w:rsidP="00757138">
      <w:pPr>
        <w:pStyle w:val="TableParagraph"/>
        <w:jc w:val="center"/>
        <w:rPr>
          <w:b/>
          <w:spacing w:val="1"/>
          <w:sz w:val="24"/>
          <w:szCs w:val="24"/>
        </w:rPr>
      </w:pPr>
      <w:r w:rsidRPr="003D26DC">
        <w:rPr>
          <w:b/>
          <w:sz w:val="24"/>
          <w:szCs w:val="24"/>
        </w:rPr>
        <w:t>Частное</w:t>
      </w:r>
      <w:r>
        <w:rPr>
          <w:b/>
          <w:sz w:val="24"/>
          <w:szCs w:val="24"/>
        </w:rPr>
        <w:t xml:space="preserve"> </w:t>
      </w:r>
      <w:r w:rsidRPr="003D26DC">
        <w:rPr>
          <w:b/>
          <w:sz w:val="24"/>
          <w:szCs w:val="24"/>
        </w:rPr>
        <w:t>учреждение</w:t>
      </w:r>
    </w:p>
    <w:p w:rsidR="00757138" w:rsidRPr="003D26DC" w:rsidRDefault="00757138" w:rsidP="00757138">
      <w:pPr>
        <w:pStyle w:val="TableParagraph"/>
        <w:jc w:val="center"/>
        <w:rPr>
          <w:b/>
          <w:sz w:val="24"/>
          <w:szCs w:val="24"/>
        </w:rPr>
      </w:pPr>
      <w:r w:rsidRPr="003D26DC">
        <w:rPr>
          <w:b/>
          <w:sz w:val="24"/>
          <w:szCs w:val="24"/>
        </w:rPr>
        <w:t>Дополнительного</w:t>
      </w:r>
      <w:r>
        <w:rPr>
          <w:b/>
          <w:sz w:val="24"/>
          <w:szCs w:val="24"/>
        </w:rPr>
        <w:t xml:space="preserve"> </w:t>
      </w:r>
      <w:r w:rsidRPr="003D26DC">
        <w:rPr>
          <w:b/>
          <w:color w:val="212121"/>
          <w:sz w:val="24"/>
          <w:szCs w:val="24"/>
        </w:rPr>
        <w:t>профессионального</w:t>
      </w:r>
      <w:r>
        <w:rPr>
          <w:b/>
          <w:color w:val="212121"/>
          <w:sz w:val="24"/>
          <w:szCs w:val="24"/>
        </w:rPr>
        <w:t xml:space="preserve"> </w:t>
      </w:r>
      <w:r w:rsidRPr="003D26DC">
        <w:rPr>
          <w:b/>
          <w:color w:val="232323"/>
          <w:sz w:val="24"/>
          <w:szCs w:val="24"/>
        </w:rPr>
        <w:t>образования</w:t>
      </w:r>
    </w:p>
    <w:p w:rsidR="00757138" w:rsidRPr="003D26DC" w:rsidRDefault="00757138" w:rsidP="00757138">
      <w:pPr>
        <w:pStyle w:val="TableParagraph"/>
        <w:jc w:val="center"/>
        <w:rPr>
          <w:b/>
          <w:sz w:val="24"/>
          <w:szCs w:val="24"/>
        </w:rPr>
      </w:pPr>
      <w:r w:rsidRPr="003D26DC">
        <w:rPr>
          <w:b/>
          <w:color w:val="212121"/>
          <w:sz w:val="24"/>
          <w:szCs w:val="24"/>
        </w:rPr>
        <w:t>«</w:t>
      </w:r>
      <w:proofErr w:type="spellStart"/>
      <w:r w:rsidRPr="003D26DC">
        <w:rPr>
          <w:b/>
          <w:color w:val="212121"/>
          <w:sz w:val="24"/>
          <w:szCs w:val="24"/>
        </w:rPr>
        <w:t>Флоренс</w:t>
      </w:r>
      <w:proofErr w:type="spellEnd"/>
      <w:r w:rsidRPr="003D26DC">
        <w:rPr>
          <w:b/>
          <w:color w:val="212121"/>
          <w:sz w:val="24"/>
          <w:szCs w:val="24"/>
        </w:rPr>
        <w:t>»</w:t>
      </w:r>
    </w:p>
    <w:p w:rsidR="00757138" w:rsidRPr="003D26DC" w:rsidRDefault="00757138" w:rsidP="00757138">
      <w:pPr>
        <w:pStyle w:val="TableParagraph"/>
        <w:jc w:val="center"/>
        <w:rPr>
          <w:sz w:val="24"/>
          <w:szCs w:val="24"/>
        </w:rPr>
      </w:pPr>
    </w:p>
    <w:p w:rsidR="00757138" w:rsidRDefault="00757138" w:rsidP="00757138">
      <w:pPr>
        <w:pStyle w:val="TableParagraph"/>
        <w:ind w:right="274"/>
        <w:jc w:val="right"/>
        <w:rPr>
          <w:sz w:val="24"/>
          <w:szCs w:val="24"/>
        </w:rPr>
        <w:sectPr w:rsidR="00757138" w:rsidSect="00E45B91">
          <w:pgSz w:w="12220" w:h="16760"/>
          <w:pgMar w:top="1020" w:right="20" w:bottom="280" w:left="1720" w:header="720" w:footer="720" w:gutter="0"/>
          <w:cols w:space="720"/>
        </w:sectPr>
      </w:pPr>
    </w:p>
    <w:p w:rsidR="00757138" w:rsidRPr="003D26DC" w:rsidRDefault="00757138" w:rsidP="00757138">
      <w:pPr>
        <w:pStyle w:val="TableParagraph"/>
        <w:rPr>
          <w:sz w:val="24"/>
          <w:szCs w:val="24"/>
        </w:rPr>
        <w:sectPr w:rsidR="00757138" w:rsidRPr="003D26DC" w:rsidSect="00A60F7B">
          <w:type w:val="continuous"/>
          <w:pgSz w:w="12220" w:h="16760"/>
          <w:pgMar w:top="1020" w:right="20" w:bottom="280" w:left="1720" w:header="720" w:footer="720" w:gutter="0"/>
          <w:cols w:num="2" w:space="720"/>
        </w:sectPr>
      </w:pPr>
      <w:r w:rsidRPr="003D26DC">
        <w:rPr>
          <w:color w:val="282828"/>
          <w:sz w:val="24"/>
          <w:szCs w:val="24"/>
        </w:rPr>
        <w:lastRenderedPageBreak/>
        <w:t>Рассмотрено</w:t>
      </w:r>
      <w:r>
        <w:rPr>
          <w:color w:val="282828"/>
          <w:sz w:val="24"/>
          <w:szCs w:val="24"/>
        </w:rPr>
        <w:t xml:space="preserve"> </w:t>
      </w:r>
      <w:r w:rsidRPr="003D26DC">
        <w:rPr>
          <w:spacing w:val="-1"/>
          <w:w w:val="90"/>
          <w:sz w:val="24"/>
          <w:szCs w:val="24"/>
        </w:rPr>
        <w:t xml:space="preserve">Педагогическим </w:t>
      </w:r>
      <w:r w:rsidRPr="003D26DC">
        <w:rPr>
          <w:color w:val="2B2B2B"/>
          <w:w w:val="90"/>
          <w:sz w:val="24"/>
          <w:szCs w:val="24"/>
        </w:rPr>
        <w:t>совет</w:t>
      </w:r>
      <w:r>
        <w:rPr>
          <w:color w:val="2B2B2B"/>
          <w:w w:val="90"/>
          <w:sz w:val="24"/>
          <w:szCs w:val="24"/>
        </w:rPr>
        <w:t>о</w:t>
      </w:r>
      <w:r>
        <w:rPr>
          <w:spacing w:val="-1"/>
          <w:w w:val="90"/>
          <w:sz w:val="24"/>
          <w:szCs w:val="24"/>
        </w:rPr>
        <w:t>м</w:t>
      </w:r>
      <w:r w:rsidRPr="003D26DC">
        <w:rPr>
          <w:spacing w:val="-1"/>
          <w:w w:val="90"/>
          <w:sz w:val="24"/>
          <w:szCs w:val="24"/>
        </w:rPr>
        <w:t xml:space="preserve">                              </w:t>
      </w:r>
      <w:r>
        <w:rPr>
          <w:spacing w:val="-1"/>
          <w:w w:val="90"/>
          <w:sz w:val="24"/>
          <w:szCs w:val="24"/>
        </w:rPr>
        <w:t xml:space="preserve">                              </w:t>
      </w:r>
      <w:r>
        <w:rPr>
          <w:color w:val="2B2B2B"/>
          <w:w w:val="90"/>
          <w:sz w:val="24"/>
          <w:szCs w:val="24"/>
        </w:rPr>
        <w:t xml:space="preserve"> </w:t>
      </w:r>
      <w:r w:rsidRPr="003D26DC">
        <w:rPr>
          <w:color w:val="242424"/>
          <w:w w:val="90"/>
          <w:sz w:val="24"/>
          <w:szCs w:val="24"/>
        </w:rPr>
        <w:t>протокол</w:t>
      </w:r>
      <w:r>
        <w:rPr>
          <w:color w:val="242424"/>
          <w:w w:val="90"/>
          <w:sz w:val="24"/>
          <w:szCs w:val="24"/>
        </w:rPr>
        <w:t xml:space="preserve"> </w:t>
      </w:r>
      <w:r w:rsidRPr="003D26DC">
        <w:rPr>
          <w:color w:val="333333"/>
          <w:w w:val="90"/>
          <w:sz w:val="24"/>
          <w:szCs w:val="24"/>
        </w:rPr>
        <w:t>от</w:t>
      </w:r>
      <w:r>
        <w:rPr>
          <w:color w:val="333333"/>
          <w:w w:val="90"/>
          <w:sz w:val="24"/>
          <w:szCs w:val="24"/>
        </w:rPr>
        <w:t xml:space="preserve"> </w:t>
      </w:r>
      <w:r>
        <w:rPr>
          <w:color w:val="232323"/>
          <w:w w:val="90"/>
          <w:sz w:val="24"/>
          <w:szCs w:val="24"/>
        </w:rPr>
        <w:t>09.01.2024</w:t>
      </w:r>
      <w:r w:rsidRPr="003D26DC">
        <w:rPr>
          <w:color w:val="232323"/>
          <w:w w:val="90"/>
          <w:sz w:val="24"/>
          <w:szCs w:val="24"/>
        </w:rPr>
        <w:t>r</w:t>
      </w:r>
      <w:r>
        <w:rPr>
          <w:color w:val="232323"/>
          <w:w w:val="90"/>
          <w:sz w:val="24"/>
          <w:szCs w:val="24"/>
        </w:rPr>
        <w:t xml:space="preserve"> </w:t>
      </w:r>
      <w:r w:rsidRPr="003D26DC">
        <w:rPr>
          <w:color w:val="363636"/>
          <w:w w:val="90"/>
          <w:sz w:val="24"/>
          <w:szCs w:val="24"/>
        </w:rPr>
        <w:t>№</w:t>
      </w:r>
      <w:r w:rsidRPr="003D26DC">
        <w:rPr>
          <w:color w:val="2D2D2D"/>
          <w:w w:val="90"/>
          <w:sz w:val="24"/>
          <w:szCs w:val="24"/>
        </w:rPr>
        <w:t>1</w:t>
      </w:r>
      <w:r>
        <w:rPr>
          <w:noProof/>
          <w:lang w:eastAsia="ru-RU"/>
        </w:rPr>
        <w:lastRenderedPageBreak/>
        <w:drawing>
          <wp:inline distT="0" distB="0" distL="0" distR="0">
            <wp:extent cx="2095500" cy="1225550"/>
            <wp:effectExtent l="19050" t="0" r="0" b="0"/>
            <wp:docPr id="23" name="Рисунок 1" descr="Гришаев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шаева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193" cy="12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8C0" w:rsidRPr="00D4717B" w:rsidRDefault="001868C0" w:rsidP="001868C0">
      <w:pPr>
        <w:pStyle w:val="TableParagraph"/>
        <w:jc w:val="center"/>
        <w:rPr>
          <w:sz w:val="24"/>
          <w:szCs w:val="24"/>
        </w:rPr>
        <w:sectPr w:rsidR="001868C0" w:rsidRPr="00D4717B" w:rsidSect="00E45B91">
          <w:type w:val="continuous"/>
          <w:pgSz w:w="12220" w:h="16760"/>
          <w:pgMar w:top="1020" w:right="20" w:bottom="280" w:left="1720" w:header="720" w:footer="720" w:gutter="0"/>
          <w:cols w:space="720"/>
        </w:sectPr>
      </w:pPr>
    </w:p>
    <w:p w:rsidR="001868C0" w:rsidRPr="003D26DC" w:rsidRDefault="001868C0" w:rsidP="001868C0">
      <w:pPr>
        <w:pStyle w:val="TableParagraph"/>
        <w:jc w:val="center"/>
        <w:rPr>
          <w:sz w:val="24"/>
          <w:szCs w:val="24"/>
        </w:rPr>
      </w:pPr>
    </w:p>
    <w:p w:rsidR="001868C0" w:rsidRPr="00BE3679" w:rsidRDefault="001868C0" w:rsidP="001868C0">
      <w:pPr>
        <w:pStyle w:val="a3"/>
        <w:rPr>
          <w:color w:val="1C1C1C"/>
          <w:w w:val="105"/>
          <w:sz w:val="24"/>
          <w:szCs w:val="24"/>
        </w:rPr>
      </w:pPr>
    </w:p>
    <w:p w:rsidR="001868C0" w:rsidRPr="00BE3679" w:rsidRDefault="001868C0" w:rsidP="001868C0">
      <w:pPr>
        <w:pStyle w:val="a3"/>
        <w:rPr>
          <w:color w:val="1C1C1C"/>
          <w:w w:val="105"/>
          <w:sz w:val="24"/>
          <w:szCs w:val="24"/>
        </w:rPr>
      </w:pPr>
      <w:bookmarkStart w:id="0" w:name="_GoBack"/>
      <w:bookmarkEnd w:id="0"/>
    </w:p>
    <w:p w:rsidR="001868C0" w:rsidRPr="005C217E" w:rsidRDefault="001868C0" w:rsidP="001868C0">
      <w:pPr>
        <w:pStyle w:val="a3"/>
        <w:rPr>
          <w:b/>
          <w:color w:val="1C1C1C"/>
          <w:w w:val="105"/>
          <w:sz w:val="24"/>
          <w:szCs w:val="24"/>
        </w:rPr>
      </w:pPr>
    </w:p>
    <w:p w:rsidR="001868C0" w:rsidRPr="001868C0" w:rsidRDefault="001868C0" w:rsidP="001868C0">
      <w:pPr>
        <w:pStyle w:val="a3"/>
        <w:rPr>
          <w:b/>
          <w:sz w:val="24"/>
          <w:szCs w:val="24"/>
        </w:rPr>
      </w:pPr>
      <w:r w:rsidRPr="001868C0">
        <w:rPr>
          <w:b/>
          <w:color w:val="1C1C1C"/>
          <w:w w:val="105"/>
          <w:sz w:val="24"/>
          <w:szCs w:val="24"/>
        </w:rPr>
        <w:t xml:space="preserve">                                          </w:t>
      </w:r>
      <w:r w:rsidR="00757138">
        <w:rPr>
          <w:b/>
          <w:color w:val="1C1C1C"/>
          <w:w w:val="105"/>
          <w:sz w:val="24"/>
          <w:szCs w:val="24"/>
        </w:rPr>
        <w:t xml:space="preserve">                                       </w:t>
      </w:r>
      <w:r w:rsidRPr="001868C0">
        <w:rPr>
          <w:b/>
          <w:color w:val="1C1C1C"/>
          <w:w w:val="105"/>
          <w:sz w:val="24"/>
          <w:szCs w:val="24"/>
        </w:rPr>
        <w:t xml:space="preserve"> Положение</w:t>
      </w:r>
    </w:p>
    <w:p w:rsidR="001868C0" w:rsidRPr="00757138" w:rsidRDefault="001868C0" w:rsidP="001868C0">
      <w:pPr>
        <w:pStyle w:val="a3"/>
        <w:jc w:val="center"/>
        <w:rPr>
          <w:b/>
          <w:sz w:val="24"/>
          <w:szCs w:val="24"/>
        </w:rPr>
      </w:pPr>
      <w:r w:rsidRPr="00757138">
        <w:rPr>
          <w:b/>
          <w:sz w:val="21"/>
          <w:szCs w:val="21"/>
          <w:shd w:val="clear" w:color="auto" w:fill="FFFFFF"/>
        </w:rPr>
        <w:t xml:space="preserve">Положение об осуществление организации охраны здоровья </w:t>
      </w:r>
      <w:proofErr w:type="gramStart"/>
      <w:r w:rsidRPr="00757138">
        <w:rPr>
          <w:b/>
          <w:sz w:val="21"/>
          <w:szCs w:val="21"/>
          <w:shd w:val="clear" w:color="auto" w:fill="FFFFFF"/>
        </w:rPr>
        <w:t>обучающихся</w:t>
      </w:r>
      <w:proofErr w:type="gramEnd"/>
    </w:p>
    <w:p w:rsidR="001868C0" w:rsidRPr="00BE3679" w:rsidRDefault="001868C0" w:rsidP="001868C0">
      <w:pPr>
        <w:pStyle w:val="a3"/>
        <w:rPr>
          <w:sz w:val="24"/>
          <w:szCs w:val="24"/>
        </w:rPr>
      </w:pPr>
    </w:p>
    <w:p w:rsidR="001868C0" w:rsidRPr="00BE3679" w:rsidRDefault="001868C0" w:rsidP="001868C0">
      <w:pPr>
        <w:pStyle w:val="a3"/>
        <w:rPr>
          <w:sz w:val="24"/>
          <w:szCs w:val="24"/>
        </w:rPr>
      </w:pPr>
    </w:p>
    <w:p w:rsidR="001868C0" w:rsidRPr="00BE3679" w:rsidRDefault="001868C0" w:rsidP="001868C0">
      <w:pPr>
        <w:pStyle w:val="a3"/>
        <w:rPr>
          <w:sz w:val="24"/>
          <w:szCs w:val="24"/>
        </w:rPr>
      </w:pPr>
    </w:p>
    <w:p w:rsidR="001868C0" w:rsidRPr="00BE3679" w:rsidRDefault="001868C0" w:rsidP="001868C0">
      <w:pPr>
        <w:pStyle w:val="a3"/>
        <w:rPr>
          <w:sz w:val="24"/>
          <w:szCs w:val="24"/>
        </w:rPr>
      </w:pPr>
    </w:p>
    <w:p w:rsidR="001868C0" w:rsidRPr="00BE3679" w:rsidRDefault="001868C0" w:rsidP="001868C0">
      <w:pPr>
        <w:pStyle w:val="a3"/>
        <w:rPr>
          <w:sz w:val="24"/>
          <w:szCs w:val="24"/>
        </w:rPr>
      </w:pPr>
    </w:p>
    <w:p w:rsidR="001868C0" w:rsidRPr="00BE3679" w:rsidRDefault="001868C0" w:rsidP="001868C0">
      <w:pPr>
        <w:pStyle w:val="a3"/>
        <w:rPr>
          <w:sz w:val="24"/>
          <w:szCs w:val="24"/>
        </w:rPr>
      </w:pPr>
    </w:p>
    <w:p w:rsidR="001868C0" w:rsidRPr="00BE3679" w:rsidRDefault="001868C0" w:rsidP="001868C0">
      <w:pPr>
        <w:pStyle w:val="a3"/>
        <w:rPr>
          <w:sz w:val="24"/>
          <w:szCs w:val="24"/>
        </w:rPr>
      </w:pPr>
    </w:p>
    <w:p w:rsidR="001868C0" w:rsidRPr="00BE3679" w:rsidRDefault="001868C0" w:rsidP="001868C0">
      <w:pPr>
        <w:pStyle w:val="a3"/>
        <w:rPr>
          <w:sz w:val="24"/>
          <w:szCs w:val="24"/>
        </w:rPr>
      </w:pPr>
    </w:p>
    <w:p w:rsidR="001868C0" w:rsidRPr="00BE3679" w:rsidRDefault="001868C0" w:rsidP="001868C0">
      <w:pPr>
        <w:pStyle w:val="a3"/>
        <w:rPr>
          <w:sz w:val="24"/>
          <w:szCs w:val="24"/>
        </w:rPr>
      </w:pPr>
    </w:p>
    <w:p w:rsidR="001868C0" w:rsidRPr="00BE3679" w:rsidRDefault="001868C0" w:rsidP="001868C0">
      <w:pPr>
        <w:pStyle w:val="a3"/>
        <w:rPr>
          <w:sz w:val="24"/>
          <w:szCs w:val="24"/>
        </w:rPr>
      </w:pPr>
    </w:p>
    <w:p w:rsidR="001868C0" w:rsidRPr="00BE3679" w:rsidRDefault="001868C0" w:rsidP="001868C0">
      <w:pPr>
        <w:pStyle w:val="a3"/>
        <w:rPr>
          <w:sz w:val="24"/>
          <w:szCs w:val="24"/>
        </w:rPr>
      </w:pPr>
    </w:p>
    <w:p w:rsidR="001868C0" w:rsidRPr="00BE3679" w:rsidRDefault="001868C0" w:rsidP="001868C0">
      <w:pPr>
        <w:pStyle w:val="a3"/>
        <w:rPr>
          <w:sz w:val="24"/>
          <w:szCs w:val="24"/>
        </w:rPr>
      </w:pPr>
    </w:p>
    <w:p w:rsidR="001868C0" w:rsidRPr="00BE3679" w:rsidRDefault="001868C0" w:rsidP="001868C0">
      <w:pPr>
        <w:pStyle w:val="a3"/>
        <w:rPr>
          <w:sz w:val="24"/>
          <w:szCs w:val="24"/>
        </w:rPr>
      </w:pPr>
    </w:p>
    <w:p w:rsidR="001868C0" w:rsidRPr="00BE3679" w:rsidRDefault="001868C0" w:rsidP="001868C0">
      <w:pPr>
        <w:pStyle w:val="a3"/>
        <w:rPr>
          <w:sz w:val="24"/>
          <w:szCs w:val="24"/>
        </w:rPr>
      </w:pPr>
    </w:p>
    <w:p w:rsidR="001868C0" w:rsidRPr="00BE3679" w:rsidRDefault="001868C0" w:rsidP="001868C0">
      <w:pPr>
        <w:pStyle w:val="a3"/>
        <w:rPr>
          <w:sz w:val="24"/>
          <w:szCs w:val="24"/>
        </w:rPr>
      </w:pPr>
    </w:p>
    <w:p w:rsidR="001868C0" w:rsidRPr="00BE3679" w:rsidRDefault="001868C0" w:rsidP="001868C0">
      <w:pPr>
        <w:pStyle w:val="a3"/>
        <w:rPr>
          <w:sz w:val="24"/>
          <w:szCs w:val="24"/>
        </w:rPr>
      </w:pPr>
    </w:p>
    <w:p w:rsidR="001868C0" w:rsidRPr="00BE3679" w:rsidRDefault="001868C0" w:rsidP="001868C0">
      <w:pPr>
        <w:pStyle w:val="a3"/>
        <w:rPr>
          <w:sz w:val="24"/>
          <w:szCs w:val="24"/>
        </w:rPr>
      </w:pPr>
    </w:p>
    <w:p w:rsidR="001868C0" w:rsidRDefault="001868C0" w:rsidP="001868C0">
      <w:pPr>
        <w:pStyle w:val="a3"/>
        <w:rPr>
          <w:sz w:val="24"/>
          <w:szCs w:val="24"/>
        </w:rPr>
      </w:pPr>
    </w:p>
    <w:p w:rsidR="001868C0" w:rsidRDefault="001868C0" w:rsidP="001868C0">
      <w:pPr>
        <w:pStyle w:val="a3"/>
        <w:rPr>
          <w:sz w:val="24"/>
          <w:szCs w:val="24"/>
        </w:rPr>
      </w:pPr>
    </w:p>
    <w:p w:rsidR="001868C0" w:rsidRDefault="001868C0" w:rsidP="001868C0">
      <w:pPr>
        <w:pStyle w:val="a3"/>
        <w:rPr>
          <w:sz w:val="24"/>
          <w:szCs w:val="24"/>
        </w:rPr>
      </w:pPr>
    </w:p>
    <w:p w:rsidR="001868C0" w:rsidRDefault="001868C0" w:rsidP="001868C0">
      <w:pPr>
        <w:pStyle w:val="a3"/>
        <w:rPr>
          <w:sz w:val="24"/>
          <w:szCs w:val="24"/>
        </w:rPr>
      </w:pPr>
    </w:p>
    <w:p w:rsidR="001868C0" w:rsidRDefault="001868C0" w:rsidP="001868C0">
      <w:pPr>
        <w:pStyle w:val="a3"/>
        <w:rPr>
          <w:sz w:val="24"/>
          <w:szCs w:val="24"/>
        </w:rPr>
      </w:pPr>
    </w:p>
    <w:p w:rsidR="001868C0" w:rsidRDefault="001868C0" w:rsidP="001868C0">
      <w:pPr>
        <w:pStyle w:val="a3"/>
        <w:rPr>
          <w:sz w:val="24"/>
          <w:szCs w:val="24"/>
        </w:rPr>
      </w:pPr>
    </w:p>
    <w:p w:rsidR="001868C0" w:rsidRDefault="001868C0" w:rsidP="001868C0">
      <w:pPr>
        <w:pStyle w:val="a3"/>
        <w:rPr>
          <w:sz w:val="24"/>
          <w:szCs w:val="24"/>
        </w:rPr>
      </w:pPr>
    </w:p>
    <w:p w:rsidR="001868C0" w:rsidRDefault="001868C0" w:rsidP="001868C0">
      <w:pPr>
        <w:pStyle w:val="a3"/>
        <w:rPr>
          <w:sz w:val="24"/>
          <w:szCs w:val="24"/>
        </w:rPr>
      </w:pPr>
    </w:p>
    <w:p w:rsidR="001868C0" w:rsidRPr="00BE3679" w:rsidRDefault="001868C0" w:rsidP="001868C0">
      <w:pPr>
        <w:pStyle w:val="a3"/>
        <w:rPr>
          <w:sz w:val="24"/>
          <w:szCs w:val="24"/>
        </w:rPr>
      </w:pPr>
    </w:p>
    <w:p w:rsidR="001868C0" w:rsidRPr="00BE3679" w:rsidRDefault="001868C0" w:rsidP="001868C0">
      <w:pPr>
        <w:pStyle w:val="a3"/>
        <w:rPr>
          <w:sz w:val="24"/>
          <w:szCs w:val="24"/>
        </w:rPr>
      </w:pPr>
    </w:p>
    <w:p w:rsidR="001868C0" w:rsidRPr="00BE3679" w:rsidRDefault="001868C0" w:rsidP="001868C0">
      <w:pPr>
        <w:pStyle w:val="a3"/>
        <w:rPr>
          <w:sz w:val="24"/>
          <w:szCs w:val="24"/>
        </w:rPr>
      </w:pPr>
    </w:p>
    <w:p w:rsidR="001868C0" w:rsidRPr="00BE3679" w:rsidRDefault="001868C0" w:rsidP="001868C0">
      <w:pPr>
        <w:pStyle w:val="a3"/>
        <w:rPr>
          <w:sz w:val="24"/>
          <w:szCs w:val="24"/>
        </w:rPr>
      </w:pPr>
    </w:p>
    <w:p w:rsidR="001868C0" w:rsidRPr="00BE3679" w:rsidRDefault="001868C0" w:rsidP="001868C0">
      <w:pPr>
        <w:pStyle w:val="a3"/>
        <w:jc w:val="center"/>
        <w:rPr>
          <w:sz w:val="24"/>
          <w:szCs w:val="24"/>
        </w:rPr>
      </w:pPr>
      <w:r w:rsidRPr="00BE3679">
        <w:rPr>
          <w:color w:val="262626"/>
          <w:sz w:val="24"/>
          <w:szCs w:val="24"/>
        </w:rPr>
        <w:t xml:space="preserve">г. </w:t>
      </w:r>
      <w:r>
        <w:rPr>
          <w:color w:val="282828"/>
          <w:sz w:val="24"/>
          <w:szCs w:val="24"/>
        </w:rPr>
        <w:t>Н</w:t>
      </w:r>
      <w:r w:rsidRPr="00BE3679">
        <w:rPr>
          <w:color w:val="282828"/>
          <w:sz w:val="24"/>
          <w:szCs w:val="24"/>
        </w:rPr>
        <w:t>ижневартовс</w:t>
      </w:r>
      <w:r w:rsidRPr="00BE3679">
        <w:rPr>
          <w:color w:val="313131"/>
          <w:sz w:val="24"/>
          <w:szCs w:val="24"/>
        </w:rPr>
        <w:t>к</w:t>
      </w:r>
    </w:p>
    <w:p w:rsidR="001868C0" w:rsidRPr="00BE3679" w:rsidRDefault="001868C0" w:rsidP="001868C0">
      <w:pPr>
        <w:pStyle w:val="a3"/>
        <w:jc w:val="center"/>
        <w:rPr>
          <w:sz w:val="24"/>
          <w:szCs w:val="24"/>
        </w:rPr>
      </w:pPr>
      <w:r>
        <w:rPr>
          <w:color w:val="2D2D2D"/>
          <w:w w:val="95"/>
          <w:sz w:val="24"/>
          <w:szCs w:val="24"/>
        </w:rPr>
        <w:t>202</w:t>
      </w:r>
      <w:r w:rsidR="00757138">
        <w:rPr>
          <w:color w:val="2D2D2D"/>
          <w:w w:val="95"/>
          <w:sz w:val="24"/>
          <w:szCs w:val="24"/>
        </w:rPr>
        <w:t>4</w:t>
      </w:r>
      <w:r w:rsidRPr="00BE3679">
        <w:rPr>
          <w:color w:val="2D2D2D"/>
          <w:w w:val="95"/>
          <w:sz w:val="24"/>
          <w:szCs w:val="24"/>
        </w:rPr>
        <w:t>г.</w:t>
      </w:r>
    </w:p>
    <w:p w:rsidR="001868C0" w:rsidRPr="00BE3679" w:rsidRDefault="001868C0" w:rsidP="001868C0">
      <w:pPr>
        <w:pStyle w:val="a3"/>
        <w:rPr>
          <w:sz w:val="24"/>
          <w:szCs w:val="24"/>
        </w:rPr>
        <w:sectPr w:rsidR="001868C0" w:rsidRPr="00BE3679">
          <w:type w:val="continuous"/>
          <w:pgSz w:w="12220" w:h="16760"/>
          <w:pgMar w:top="1280" w:right="160" w:bottom="280" w:left="400" w:header="720" w:footer="720" w:gutter="0"/>
          <w:cols w:space="720"/>
        </w:sectPr>
      </w:pPr>
    </w:p>
    <w:p w:rsidR="001868C0" w:rsidRPr="00BE3679" w:rsidRDefault="001868C0" w:rsidP="001868C0">
      <w:pPr>
        <w:pStyle w:val="a3"/>
        <w:rPr>
          <w:sz w:val="24"/>
          <w:szCs w:val="24"/>
        </w:rPr>
        <w:sectPr w:rsidR="001868C0" w:rsidRPr="00BE3679" w:rsidSect="002D0D8C">
          <w:type w:val="continuous"/>
          <w:pgSz w:w="12220" w:h="16760"/>
          <w:pgMar w:top="1280" w:right="160" w:bottom="280" w:left="400" w:header="720" w:footer="720" w:gutter="0"/>
          <w:cols w:space="139"/>
        </w:sectPr>
      </w:pPr>
    </w:p>
    <w:p w:rsidR="001868C0" w:rsidRPr="005B5738" w:rsidRDefault="005B5738" w:rsidP="005B5738">
      <w:pPr>
        <w:widowControl/>
        <w:autoSpaceDE/>
        <w:autoSpaceDN/>
        <w:spacing w:after="233" w:line="271" w:lineRule="auto"/>
        <w:ind w:left="739" w:right="110"/>
        <w:jc w:val="center"/>
        <w:rPr>
          <w:b/>
        </w:rPr>
      </w:pPr>
      <w:r>
        <w:rPr>
          <w:b/>
        </w:rPr>
        <w:lastRenderedPageBreak/>
        <w:t>1.</w:t>
      </w:r>
      <w:r w:rsidR="001868C0" w:rsidRPr="005B5738">
        <w:rPr>
          <w:b/>
        </w:rPr>
        <w:t>Общие положения</w:t>
      </w:r>
    </w:p>
    <w:p w:rsidR="001868C0" w:rsidRPr="00E94819" w:rsidRDefault="001868C0" w:rsidP="001868C0">
      <w:pPr>
        <w:widowControl/>
        <w:numPr>
          <w:ilvl w:val="1"/>
          <w:numId w:val="1"/>
        </w:numPr>
        <w:autoSpaceDE/>
        <w:autoSpaceDN/>
        <w:spacing w:after="10" w:line="266" w:lineRule="auto"/>
        <w:ind w:right="187" w:firstLine="9"/>
      </w:pPr>
      <w:r w:rsidRPr="00E94819">
        <w:t>Положение об охране здоровья обучающихся в Частном учреждении дополнительного профессионального образования «</w:t>
      </w:r>
      <w:proofErr w:type="spellStart"/>
      <w:r w:rsidRPr="00E94819">
        <w:t>Флоренс</w:t>
      </w:r>
      <w:proofErr w:type="spellEnd"/>
      <w:r w:rsidRPr="00E94819">
        <w:t xml:space="preserve">» (далее - Положение </w:t>
      </w:r>
      <w:proofErr w:type="gramStart"/>
      <w:r w:rsidRPr="00E94819">
        <w:t>и</w:t>
      </w:r>
      <w:proofErr w:type="gramEnd"/>
      <w:r w:rsidRPr="00E94819">
        <w:t xml:space="preserve"> ЧУ ДПО «</w:t>
      </w:r>
      <w:proofErr w:type="spellStart"/>
      <w:r w:rsidRPr="00E94819">
        <w:t>Флоренс</w:t>
      </w:r>
      <w:proofErr w:type="spellEnd"/>
      <w:r w:rsidRPr="00E94819">
        <w:t>») регулирует отношения, возникающие в сфере охраны здоровья обучающихся в ЧУ ДПС) «</w:t>
      </w:r>
      <w:proofErr w:type="spellStart"/>
      <w:r w:rsidRPr="00E94819">
        <w:t>Флоренс</w:t>
      </w:r>
      <w:proofErr w:type="spellEnd"/>
      <w:r w:rsidRPr="00E94819">
        <w:t>», и регламентирует систему деятельности по созданию необходимых условий, обеспечивающих сохранение и укрепление физического, социального и психологического здоровья обучающихся.</w:t>
      </w:r>
    </w:p>
    <w:p w:rsidR="001868C0" w:rsidRPr="00E94819" w:rsidRDefault="001868C0" w:rsidP="001868C0">
      <w:pPr>
        <w:widowControl/>
        <w:numPr>
          <w:ilvl w:val="1"/>
          <w:numId w:val="1"/>
        </w:numPr>
        <w:autoSpaceDE/>
        <w:autoSpaceDN/>
        <w:spacing w:after="225" w:line="271" w:lineRule="auto"/>
        <w:ind w:right="187" w:firstLine="9"/>
      </w:pPr>
      <w:r w:rsidRPr="00E94819">
        <w:t xml:space="preserve">Положение разработано в соответствии </w:t>
      </w:r>
      <w:proofErr w:type="gramStart"/>
      <w:r w:rsidRPr="00E94819">
        <w:t>с</w:t>
      </w:r>
      <w:proofErr w:type="gramEnd"/>
      <w:r w:rsidRPr="00E94819">
        <w:t>:</w:t>
      </w:r>
    </w:p>
    <w:p w:rsidR="001868C0" w:rsidRPr="00E94819" w:rsidRDefault="001868C0" w:rsidP="001868C0">
      <w:pPr>
        <w:spacing w:after="194"/>
        <w:ind w:left="62" w:right="110"/>
      </w:pPr>
      <w:r>
        <w:t xml:space="preserve">- </w:t>
      </w:r>
      <w:r w:rsidRPr="00E94819">
        <w:t>Федеральным законом от 29.12.2012 № 273-ФЗ «Об образовании в Российской Федерации» (далее - Закон об образовании),</w:t>
      </w:r>
    </w:p>
    <w:p w:rsidR="001868C0" w:rsidRPr="00E94819" w:rsidRDefault="001868C0" w:rsidP="001868C0">
      <w:pPr>
        <w:spacing w:after="26"/>
        <w:ind w:left="62" w:right="110"/>
      </w:pPr>
      <w:r>
        <w:t xml:space="preserve">- </w:t>
      </w:r>
      <w:r w:rsidRPr="00E94819">
        <w:t>Федеральным законом от 21.11.2011 № 323-ФЗ «Об основах охраны здоровья граждан в Российской Федерации»;</w:t>
      </w:r>
    </w:p>
    <w:p w:rsidR="001868C0" w:rsidRPr="00E94819" w:rsidRDefault="001868C0" w:rsidP="001868C0">
      <w:pPr>
        <w:spacing w:after="33"/>
        <w:ind w:left="62" w:right="110"/>
      </w:pPr>
      <w:r>
        <w:t xml:space="preserve">- </w:t>
      </w:r>
      <w:r w:rsidRPr="00E94819">
        <w:t>Федеральным законом от 23.02.2013 № 15-ФЗ «Об охране здоровья граждан от воздействия окружающего табачного дыма и последствий потребления табака»;</w:t>
      </w:r>
    </w:p>
    <w:p w:rsidR="001868C0" w:rsidRPr="00E94819" w:rsidRDefault="001868C0" w:rsidP="001868C0">
      <w:pPr>
        <w:spacing w:after="27"/>
        <w:ind w:left="62" w:right="110"/>
      </w:pPr>
      <w:r>
        <w:t xml:space="preserve">- </w:t>
      </w:r>
      <w:r w:rsidRPr="00E94819">
        <w:t xml:space="preserve">Трудовым кодексом Российской Федерации от 30.12.2001 № 197-ФЗ, </w:t>
      </w:r>
      <w:r>
        <w:rPr>
          <w:noProof/>
          <w:lang w:bidi="ar-SA"/>
        </w:rPr>
        <w:drawing>
          <wp:inline distT="0" distB="0" distL="0" distR="0">
            <wp:extent cx="40005" cy="15875"/>
            <wp:effectExtent l="0" t="0" r="0" b="31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19">
        <w:t xml:space="preserve"> иными нормативными правовыми актами Российской Федерации; </w:t>
      </w:r>
      <w:r>
        <w:rPr>
          <w:noProof/>
          <w:lang w:bidi="ar-SA"/>
        </w:rPr>
        <w:drawing>
          <wp:inline distT="0" distB="0" distL="0" distR="0">
            <wp:extent cx="40005" cy="15875"/>
            <wp:effectExtent l="0" t="0" r="0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19">
        <w:t xml:space="preserve"> Уставом Организации.</w:t>
      </w:r>
    </w:p>
    <w:p w:rsidR="001868C0" w:rsidRPr="00E94819" w:rsidRDefault="001868C0" w:rsidP="001868C0">
      <w:pPr>
        <w:ind w:left="124" w:right="110"/>
      </w:pPr>
      <w:r>
        <w:rPr>
          <w:noProof/>
          <w:lang w:bidi="ar-SA"/>
        </w:rPr>
        <w:drawing>
          <wp:inline distT="0" distB="0" distL="0" distR="0">
            <wp:extent cx="24130" cy="1035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19">
        <w:t xml:space="preserve">.3. Положение разработано в целях организации деятельности </w:t>
      </w:r>
      <w:proofErr w:type="gramStart"/>
      <w:r w:rsidRPr="00E94819">
        <w:t>работников</w:t>
      </w:r>
      <w:proofErr w:type="gramEnd"/>
      <w:r w:rsidRPr="00E94819">
        <w:t xml:space="preserve"> ЧУ ДПС) «</w:t>
      </w:r>
      <w:proofErr w:type="spellStart"/>
      <w:r w:rsidRPr="00E94819">
        <w:t>Флоренс</w:t>
      </w:r>
      <w:proofErr w:type="spellEnd"/>
      <w:r w:rsidRPr="00E94819">
        <w:t>» по сохранению и укреплению здоровья обучающихся, пропаганде принципов здорового образа жизни.</w:t>
      </w:r>
    </w:p>
    <w:p w:rsidR="001868C0" w:rsidRPr="00E94819" w:rsidRDefault="001868C0" w:rsidP="001868C0">
      <w:pPr>
        <w:ind w:left="124" w:right="110"/>
      </w:pPr>
      <w:r w:rsidRPr="00E94819">
        <w:t xml:space="preserve">1.4. В соответствии со ст. 41 Закона об образовании охрана здоровья обучающихся включает в себя следующие функции, </w:t>
      </w:r>
      <w:proofErr w:type="gramStart"/>
      <w:r w:rsidRPr="00E94819">
        <w:t>исполняемые</w:t>
      </w:r>
      <w:proofErr w:type="gramEnd"/>
      <w:r w:rsidRPr="00E94819">
        <w:t xml:space="preserve"> ЧУ ДПС) «</w:t>
      </w:r>
      <w:proofErr w:type="spellStart"/>
      <w:r w:rsidRPr="00E94819">
        <w:t>Флоренс</w:t>
      </w:r>
      <w:proofErr w:type="spellEnd"/>
      <w:r w:rsidRPr="00E94819">
        <w:t>»:</w:t>
      </w:r>
    </w:p>
    <w:p w:rsidR="001868C0" w:rsidRDefault="001868C0" w:rsidP="001868C0">
      <w:pPr>
        <w:ind w:left="124" w:right="110"/>
      </w:pPr>
      <w:r>
        <w:t xml:space="preserve">1.4.l. организацию питания </w:t>
      </w:r>
      <w:proofErr w:type="gramStart"/>
      <w:r>
        <w:t>обучающихся</w:t>
      </w:r>
      <w:proofErr w:type="gramEnd"/>
      <w:r>
        <w:t>;</w:t>
      </w:r>
    </w:p>
    <w:p w:rsidR="001868C0" w:rsidRPr="00E94819" w:rsidRDefault="001868C0" w:rsidP="001868C0">
      <w:pPr>
        <w:widowControl/>
        <w:numPr>
          <w:ilvl w:val="2"/>
          <w:numId w:val="2"/>
        </w:numPr>
        <w:autoSpaceDE/>
        <w:autoSpaceDN/>
        <w:spacing w:after="31" w:line="271" w:lineRule="auto"/>
        <w:ind w:right="110" w:hanging="677"/>
        <w:jc w:val="both"/>
      </w:pPr>
      <w:r w:rsidRPr="00E94819">
        <w:t xml:space="preserve">определение оптимальной учебной, </w:t>
      </w:r>
      <w:proofErr w:type="spellStart"/>
      <w:r w:rsidRPr="00E94819">
        <w:t>внеучебной</w:t>
      </w:r>
      <w:proofErr w:type="spellEnd"/>
      <w:r w:rsidRPr="00E94819">
        <w:t xml:space="preserve"> нагрузки, режима учебных занятий;</w:t>
      </w:r>
    </w:p>
    <w:p w:rsidR="001868C0" w:rsidRPr="00E94819" w:rsidRDefault="001868C0" w:rsidP="001868C0">
      <w:pPr>
        <w:widowControl/>
        <w:numPr>
          <w:ilvl w:val="2"/>
          <w:numId w:val="2"/>
        </w:numPr>
        <w:autoSpaceDE/>
        <w:autoSpaceDN/>
        <w:spacing w:after="5" w:line="271" w:lineRule="auto"/>
        <w:ind w:right="110" w:hanging="677"/>
        <w:jc w:val="both"/>
      </w:pPr>
      <w:r w:rsidRPr="00E94819">
        <w:t>пропаганду здорового образа жизни, требованиям охраны труда;</w:t>
      </w:r>
    </w:p>
    <w:p w:rsidR="001868C0" w:rsidRPr="00E94819" w:rsidRDefault="001868C0" w:rsidP="001868C0">
      <w:pPr>
        <w:ind w:left="124" w:right="110"/>
      </w:pPr>
      <w:r>
        <w:t>I</w:t>
      </w:r>
      <w:r w:rsidRPr="00E94819">
        <w:t xml:space="preserve"> .4.4. организацию и создание условий для профилактики заболеваний и оздоровления обучающихся;</w:t>
      </w:r>
    </w:p>
    <w:p w:rsidR="001868C0" w:rsidRPr="00E94819" w:rsidRDefault="001868C0" w:rsidP="001868C0">
      <w:pPr>
        <w:ind w:left="124" w:right="110"/>
      </w:pPr>
      <w:r w:rsidRPr="00E94819">
        <w:t xml:space="preserve">1.4.5. профилактику и запрещение курения, употребления алкогольных и наркотических средств и психотропных </w:t>
      </w:r>
      <w:proofErr w:type="spellStart"/>
      <w:r w:rsidRPr="00E94819">
        <w:t>веществ</w:t>
      </w:r>
      <w:proofErr w:type="gramStart"/>
      <w:r w:rsidRPr="00E94819">
        <w:t>,и</w:t>
      </w:r>
      <w:proofErr w:type="gramEnd"/>
      <w:r w:rsidRPr="00E94819">
        <w:t>х</w:t>
      </w:r>
      <w:proofErr w:type="spellEnd"/>
      <w:r w:rsidRPr="00E94819">
        <w:t xml:space="preserve"> </w:t>
      </w:r>
      <w:proofErr w:type="spellStart"/>
      <w:r w:rsidRPr="00E94819">
        <w:t>прекурсоров</w:t>
      </w:r>
      <w:proofErr w:type="spellEnd"/>
      <w:r w:rsidRPr="00E94819">
        <w:t xml:space="preserve"> и аналогов и других одурманивающих веществ; 1.4.6. обеспечение безопасности обучающихся во время пребывания в организации, осуществляющей образовательную деятельность;</w:t>
      </w:r>
    </w:p>
    <w:p w:rsidR="001868C0" w:rsidRPr="00E94819" w:rsidRDefault="005B5738" w:rsidP="001868C0">
      <w:pPr>
        <w:ind w:left="124" w:right="110"/>
      </w:pPr>
      <w:r>
        <w:t>1.4.6</w:t>
      </w:r>
      <w:r w:rsidR="001868C0" w:rsidRPr="00E94819">
        <w:t xml:space="preserve">. профилактику несчастных случаев с </w:t>
      </w:r>
      <w:proofErr w:type="gramStart"/>
      <w:r w:rsidR="001868C0" w:rsidRPr="00E94819">
        <w:t>обучающимися</w:t>
      </w:r>
      <w:proofErr w:type="gramEnd"/>
      <w:r w:rsidR="001868C0" w:rsidRPr="00E94819">
        <w:t xml:space="preserve"> во время пребывания в организации, осуществляющей образовательную деятельность;</w:t>
      </w:r>
    </w:p>
    <w:p w:rsidR="001868C0" w:rsidRPr="00E94819" w:rsidRDefault="005B5738" w:rsidP="001868C0">
      <w:pPr>
        <w:ind w:left="124" w:right="110"/>
      </w:pPr>
      <w:r>
        <w:t>1.4.7</w:t>
      </w:r>
      <w:r w:rsidR="001868C0" w:rsidRPr="00E94819">
        <w:t>. проведение санитарно-противоэпидемических и профилактических мероприятий;</w:t>
      </w:r>
    </w:p>
    <w:p w:rsidR="001868C0" w:rsidRPr="00E94819" w:rsidRDefault="005B5738" w:rsidP="001868C0">
      <w:pPr>
        <w:spacing w:after="281"/>
        <w:ind w:left="124" w:right="110"/>
      </w:pPr>
      <w:r>
        <w:t>1.4.8</w:t>
      </w:r>
      <w:r w:rsidR="001868C0" w:rsidRPr="00E94819">
        <w:t>. обучение педагогических работников навыкам оказания первой помощи.</w:t>
      </w:r>
    </w:p>
    <w:p w:rsidR="001868C0" w:rsidRPr="005B5738" w:rsidRDefault="005B5738" w:rsidP="005B5738">
      <w:pPr>
        <w:widowControl/>
        <w:autoSpaceDE/>
        <w:autoSpaceDN/>
        <w:spacing w:after="5" w:line="271" w:lineRule="auto"/>
        <w:ind w:left="825" w:right="110"/>
        <w:jc w:val="both"/>
        <w:rPr>
          <w:b/>
        </w:rPr>
      </w:pPr>
      <w:r>
        <w:t xml:space="preserve">                                      </w:t>
      </w:r>
      <w:r w:rsidRPr="005B5738">
        <w:rPr>
          <w:b/>
        </w:rPr>
        <w:t>2.</w:t>
      </w:r>
      <w:r w:rsidR="001868C0" w:rsidRPr="005B5738">
        <w:rPr>
          <w:b/>
        </w:rPr>
        <w:t xml:space="preserve">Организация питания </w:t>
      </w:r>
      <w:proofErr w:type="gramStart"/>
      <w:r w:rsidR="001868C0" w:rsidRPr="005B5738">
        <w:rPr>
          <w:b/>
        </w:rPr>
        <w:t>обучающихся</w:t>
      </w:r>
      <w:proofErr w:type="gramEnd"/>
    </w:p>
    <w:p w:rsidR="001868C0" w:rsidRPr="00E94819" w:rsidRDefault="001868C0" w:rsidP="001868C0">
      <w:pPr>
        <w:widowControl/>
        <w:numPr>
          <w:ilvl w:val="1"/>
          <w:numId w:val="3"/>
        </w:numPr>
        <w:autoSpaceDE/>
        <w:autoSpaceDN/>
        <w:spacing w:after="5" w:line="271" w:lineRule="auto"/>
        <w:ind w:left="407" w:right="110" w:hanging="283"/>
        <w:jc w:val="both"/>
      </w:pPr>
      <w:r w:rsidRPr="00E94819">
        <w:t xml:space="preserve">. </w:t>
      </w:r>
      <w:proofErr w:type="gramStart"/>
      <w:r w:rsidRPr="00E94819">
        <w:t>ЧУ</w:t>
      </w:r>
      <w:proofErr w:type="gramEnd"/>
      <w:r w:rsidRPr="00E94819">
        <w:t xml:space="preserve"> ДПС) «</w:t>
      </w:r>
      <w:proofErr w:type="spellStart"/>
      <w:r w:rsidRPr="00E94819">
        <w:t>Флоренс</w:t>
      </w:r>
      <w:proofErr w:type="spellEnd"/>
      <w:r w:rsidRPr="00E94819">
        <w:t>» создает условия для организации питания обучающихся:</w:t>
      </w:r>
    </w:p>
    <w:p w:rsidR="001868C0" w:rsidRPr="00E94819" w:rsidRDefault="00B10AE0" w:rsidP="001868C0">
      <w:pPr>
        <w:widowControl/>
        <w:numPr>
          <w:ilvl w:val="1"/>
          <w:numId w:val="3"/>
        </w:numPr>
        <w:autoSpaceDE/>
        <w:autoSpaceDN/>
        <w:spacing w:after="27" w:line="271" w:lineRule="auto"/>
        <w:ind w:left="407" w:right="110" w:hanging="283"/>
        <w:jc w:val="both"/>
      </w:pPr>
      <w:r>
        <w:t xml:space="preserve">. </w:t>
      </w:r>
      <w:proofErr w:type="gramStart"/>
      <w:r w:rsidR="001868C0" w:rsidRPr="00E94819">
        <w:t>ЧУ</w:t>
      </w:r>
      <w:proofErr w:type="gramEnd"/>
      <w:r w:rsidR="001868C0" w:rsidRPr="00E94819">
        <w:t xml:space="preserve"> ДПО «</w:t>
      </w:r>
      <w:proofErr w:type="spellStart"/>
      <w:r w:rsidR="001868C0" w:rsidRPr="00E94819">
        <w:t>Флоренс</w:t>
      </w:r>
      <w:proofErr w:type="spellEnd"/>
      <w:r w:rsidR="001868C0" w:rsidRPr="00E94819">
        <w:t>» предусматривает в расписании учебных занятий перерыва достаточной продолжительности для того, чтобы обеспечить возможность приема пищи обучающимися в оптимальный период времени:</w:t>
      </w:r>
    </w:p>
    <w:p w:rsidR="001868C0" w:rsidRPr="00E94819" w:rsidRDefault="001868C0" w:rsidP="001868C0">
      <w:pPr>
        <w:ind w:left="124" w:right="110"/>
      </w:pPr>
      <w:r w:rsidRPr="00E94819">
        <w:t>2.2.1. продолжительность перерыва составляет от 10 до 30 минут, в зависимости продолжительности занятий;</w:t>
      </w:r>
    </w:p>
    <w:p w:rsidR="001868C0" w:rsidRPr="00E94819" w:rsidRDefault="001868C0" w:rsidP="001868C0">
      <w:pPr>
        <w:widowControl/>
        <w:numPr>
          <w:ilvl w:val="1"/>
          <w:numId w:val="3"/>
        </w:numPr>
        <w:autoSpaceDE/>
        <w:autoSpaceDN/>
        <w:spacing w:after="5" w:line="271" w:lineRule="auto"/>
        <w:ind w:left="407" w:right="110" w:hanging="283"/>
        <w:jc w:val="both"/>
      </w:pPr>
      <w:proofErr w:type="gramStart"/>
      <w:r w:rsidRPr="00E94819">
        <w:t>В</w:t>
      </w:r>
      <w:proofErr w:type="gramEnd"/>
      <w:r w:rsidRPr="00E94819">
        <w:t xml:space="preserve"> ЧУ ДПС) «</w:t>
      </w:r>
      <w:proofErr w:type="spellStart"/>
      <w:r w:rsidRPr="00E94819">
        <w:t>Флоренс</w:t>
      </w:r>
      <w:proofErr w:type="spellEnd"/>
      <w:r w:rsidRPr="00E94819">
        <w:t>» предусмотрено обеспечение обучающихся в период проведения занятий питьевой водой, отвечающей гигиеническим требованиям, предъявляемым к качеству</w:t>
      </w:r>
    </w:p>
    <w:p w:rsidR="001868C0" w:rsidRPr="00E94819" w:rsidRDefault="001868C0" w:rsidP="001868C0">
      <w:pPr>
        <w:ind w:left="124" w:right="110"/>
      </w:pPr>
      <w:r w:rsidRPr="00E94819">
        <w:t>питьевой воды.</w:t>
      </w:r>
    </w:p>
    <w:p w:rsidR="005B5738" w:rsidRDefault="001868C0" w:rsidP="001868C0">
      <w:pPr>
        <w:tabs>
          <w:tab w:val="center" w:pos="4206"/>
        </w:tabs>
      </w:pPr>
      <w:r w:rsidRPr="00E94819">
        <w:tab/>
      </w:r>
      <w:r w:rsidR="005B5738">
        <w:t xml:space="preserve">                   </w:t>
      </w:r>
    </w:p>
    <w:p w:rsidR="001868C0" w:rsidRPr="005B5738" w:rsidRDefault="005B5738" w:rsidP="001868C0">
      <w:pPr>
        <w:tabs>
          <w:tab w:val="center" w:pos="4206"/>
        </w:tabs>
        <w:rPr>
          <w:b/>
        </w:rPr>
      </w:pPr>
      <w:r>
        <w:t xml:space="preserve">                           </w:t>
      </w:r>
      <w:r w:rsidRPr="005B5738">
        <w:rPr>
          <w:b/>
        </w:rPr>
        <w:t>3.</w:t>
      </w:r>
      <w:r w:rsidR="001868C0" w:rsidRPr="005B5738">
        <w:rPr>
          <w:b/>
        </w:rPr>
        <w:t>Определение оптимальной учебной нагрузки, режима учебных занятий</w:t>
      </w:r>
    </w:p>
    <w:p w:rsidR="005B5738" w:rsidRPr="00E94819" w:rsidRDefault="005B5738" w:rsidP="001868C0">
      <w:pPr>
        <w:tabs>
          <w:tab w:val="center" w:pos="4206"/>
        </w:tabs>
      </w:pPr>
    </w:p>
    <w:p w:rsidR="001868C0" w:rsidRPr="00E94819" w:rsidRDefault="001868C0" w:rsidP="001868C0">
      <w:pPr>
        <w:ind w:left="124" w:right="110"/>
      </w:pPr>
      <w:r w:rsidRPr="00E94819">
        <w:t>3.1. Требования к рациональной организации образовательного процесса предусматривают:</w:t>
      </w:r>
    </w:p>
    <w:p w:rsidR="001868C0" w:rsidRPr="00E94819" w:rsidRDefault="001868C0" w:rsidP="001868C0">
      <w:pPr>
        <w:ind w:left="124" w:right="533"/>
      </w:pPr>
      <w:r>
        <w:rPr>
          <w:noProof/>
          <w:lang w:bidi="ar-SA"/>
        </w:rPr>
        <w:drawing>
          <wp:inline distT="0" distB="0" distL="0" distR="0">
            <wp:extent cx="40005" cy="15875"/>
            <wp:effectExtent l="0" t="0" r="0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19">
        <w:t xml:space="preserve"> соблюдение санитарно-гигиенических норм, предъявляемых к организации образовательного процесса (объем нагрузки по реализации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</w:t>
      </w:r>
      <w:r w:rsidRPr="00E94819">
        <w:lastRenderedPageBreak/>
        <w:t>инноваций;</w:t>
      </w:r>
    </w:p>
    <w:p w:rsidR="001868C0" w:rsidRPr="00E94819" w:rsidRDefault="001868C0" w:rsidP="001868C0">
      <w:pPr>
        <w:ind w:left="124"/>
      </w:pPr>
      <w:r>
        <w:rPr>
          <w:noProof/>
          <w:lang w:bidi="ar-SA"/>
        </w:rPr>
        <w:drawing>
          <wp:inline distT="0" distB="0" distL="0" distR="0">
            <wp:extent cx="40005" cy="15875"/>
            <wp:effectExtent l="0" t="0" r="0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19">
        <w:t xml:space="preserve"> использование форм, методов обучения, педагогических технологий, адекватных возрастным возможностям и особенностям обучающихся; </w:t>
      </w:r>
      <w:r>
        <w:rPr>
          <w:noProof/>
          <w:lang w:bidi="ar-SA"/>
        </w:rPr>
        <w:drawing>
          <wp:inline distT="0" distB="0" distL="0" distR="0">
            <wp:extent cx="40005" cy="15875"/>
            <wp:effectExtent l="0" t="0" r="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19">
        <w:t xml:space="preserve"> использование в образовательном процессе </w:t>
      </w:r>
      <w:proofErr w:type="spellStart"/>
      <w:r w:rsidRPr="00E94819">
        <w:t>здоровьесберегающих</w:t>
      </w:r>
      <w:proofErr w:type="spellEnd"/>
      <w:r w:rsidRPr="00E94819">
        <w:t xml:space="preserve"> приемов, методов, форм, технологий; </w:t>
      </w:r>
      <w:r>
        <w:rPr>
          <w:noProof/>
          <w:lang w:bidi="ar-SA"/>
        </w:rPr>
        <w:drawing>
          <wp:inline distT="0" distB="0" distL="0" distR="0">
            <wp:extent cx="40005" cy="15875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19">
        <w:t xml:space="preserve"> соблюдение норм двигательной активности при организации образовательного процесса в соответствии с требованиями санитарных правил; </w:t>
      </w:r>
      <w:r>
        <w:rPr>
          <w:noProof/>
          <w:lang w:bidi="ar-SA"/>
        </w:rPr>
        <w:drawing>
          <wp:inline distT="0" distB="0" distL="0" distR="0">
            <wp:extent cx="40005" cy="15875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19">
        <w:t xml:space="preserve"> соблюдение </w:t>
      </w:r>
      <w:proofErr w:type="spellStart"/>
      <w:r w:rsidRPr="00E94819">
        <w:t>здоровьесберегающего</w:t>
      </w:r>
      <w:proofErr w:type="spellEnd"/>
      <w:r w:rsidRPr="00E94819">
        <w:t xml:space="preserve"> режима обучения, в том числе при использовании технических средств обучения, информационно-телекоммуникационных технологий; </w:t>
      </w:r>
      <w:r>
        <w:rPr>
          <w:noProof/>
          <w:lang w:bidi="ar-SA"/>
        </w:rPr>
        <w:drawing>
          <wp:inline distT="0" distB="0" distL="0" distR="0">
            <wp:extent cx="40005" cy="15875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94819">
        <w:t>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мотивации.</w:t>
      </w:r>
      <w:proofErr w:type="gramEnd"/>
    </w:p>
    <w:p w:rsidR="001868C0" w:rsidRPr="00E94819" w:rsidRDefault="001868C0" w:rsidP="001868C0">
      <w:pPr>
        <w:widowControl/>
        <w:numPr>
          <w:ilvl w:val="1"/>
          <w:numId w:val="4"/>
        </w:numPr>
        <w:autoSpaceDE/>
        <w:autoSpaceDN/>
        <w:spacing w:after="5" w:line="271" w:lineRule="auto"/>
        <w:ind w:right="110" w:hanging="384"/>
        <w:jc w:val="both"/>
      </w:pPr>
      <w:r w:rsidRPr="00E94819">
        <w:t xml:space="preserve">Организация образовательного процесса </w:t>
      </w:r>
      <w:proofErr w:type="gramStart"/>
      <w:r w:rsidRPr="00E94819">
        <w:t>в</w:t>
      </w:r>
      <w:proofErr w:type="gramEnd"/>
      <w:r w:rsidRPr="00E94819">
        <w:t xml:space="preserve"> ЧУ ДПС) «</w:t>
      </w:r>
      <w:proofErr w:type="spellStart"/>
      <w:r w:rsidRPr="00E94819">
        <w:t>Флоренс</w:t>
      </w:r>
      <w:proofErr w:type="spellEnd"/>
      <w:r w:rsidRPr="00E94819">
        <w:t>» регламентируется Правилами</w:t>
      </w:r>
    </w:p>
    <w:p w:rsidR="001868C0" w:rsidRPr="00E94819" w:rsidRDefault="001868C0" w:rsidP="001868C0">
      <w:pPr>
        <w:ind w:left="124" w:right="110"/>
      </w:pPr>
      <w:r w:rsidRPr="00E94819">
        <w:t xml:space="preserve">внутреннего распорядка для </w:t>
      </w:r>
      <w:proofErr w:type="gramStart"/>
      <w:r w:rsidRPr="00E94819">
        <w:t>обучающихся</w:t>
      </w:r>
      <w:proofErr w:type="gramEnd"/>
      <w:r w:rsidRPr="00E94819">
        <w:t xml:space="preserve"> и другими локальными нормативными актами, реализуемыми образовательными программами.</w:t>
      </w:r>
    </w:p>
    <w:p w:rsidR="001868C0" w:rsidRPr="00E94819" w:rsidRDefault="001868C0" w:rsidP="001868C0">
      <w:pPr>
        <w:widowControl/>
        <w:numPr>
          <w:ilvl w:val="1"/>
          <w:numId w:val="4"/>
        </w:numPr>
        <w:autoSpaceDE/>
        <w:autoSpaceDN/>
        <w:spacing w:after="29" w:line="271" w:lineRule="auto"/>
        <w:ind w:right="110" w:hanging="384"/>
        <w:jc w:val="both"/>
      </w:pPr>
      <w:r w:rsidRPr="00E94819">
        <w:t xml:space="preserve">Образовательный процесс </w:t>
      </w:r>
      <w:proofErr w:type="gramStart"/>
      <w:r w:rsidRPr="00E94819">
        <w:t>в</w:t>
      </w:r>
      <w:proofErr w:type="gramEnd"/>
      <w:r w:rsidRPr="00E94819">
        <w:t xml:space="preserve"> ЧУ ДПО «</w:t>
      </w:r>
      <w:proofErr w:type="spellStart"/>
      <w:r w:rsidRPr="00E94819">
        <w:t>Флоренс</w:t>
      </w:r>
      <w:proofErr w:type="spellEnd"/>
      <w:r w:rsidRPr="00E94819">
        <w:t>» осуществляется в течение всего календарного года.</w:t>
      </w:r>
    </w:p>
    <w:p w:rsidR="001868C0" w:rsidRPr="00E94819" w:rsidRDefault="001868C0" w:rsidP="001868C0">
      <w:pPr>
        <w:widowControl/>
        <w:numPr>
          <w:ilvl w:val="1"/>
          <w:numId w:val="4"/>
        </w:numPr>
        <w:autoSpaceDE/>
        <w:autoSpaceDN/>
        <w:spacing w:after="5" w:line="271" w:lineRule="auto"/>
        <w:ind w:right="110" w:hanging="384"/>
        <w:jc w:val="both"/>
      </w:pPr>
      <w:r w:rsidRPr="00E94819">
        <w:t>Для всех видов аудиторных занятий устанавливается продолжительность академического часа в 45 минут.</w:t>
      </w:r>
    </w:p>
    <w:p w:rsidR="001868C0" w:rsidRPr="00E94819" w:rsidRDefault="001868C0" w:rsidP="001868C0">
      <w:pPr>
        <w:widowControl/>
        <w:numPr>
          <w:ilvl w:val="1"/>
          <w:numId w:val="4"/>
        </w:numPr>
        <w:autoSpaceDE/>
        <w:autoSpaceDN/>
        <w:spacing w:after="28" w:line="271" w:lineRule="auto"/>
        <w:ind w:right="110" w:hanging="384"/>
        <w:jc w:val="both"/>
      </w:pPr>
      <w:r w:rsidRPr="00E94819">
        <w:t xml:space="preserve">Максимальный объем аудиторной нагрузки </w:t>
      </w:r>
      <w:proofErr w:type="gramStart"/>
      <w:r w:rsidRPr="00E94819">
        <w:t>в</w:t>
      </w:r>
      <w:proofErr w:type="gramEnd"/>
      <w:r w:rsidRPr="00E94819">
        <w:t xml:space="preserve"> ЧУ ДПС) «</w:t>
      </w:r>
      <w:proofErr w:type="spellStart"/>
      <w:r w:rsidRPr="00E94819">
        <w:t>Флоренс</w:t>
      </w:r>
      <w:proofErr w:type="spellEnd"/>
      <w:r w:rsidRPr="00E94819">
        <w:t>» не превышает 40 часов в неделю и 8 академических часов в день.</w:t>
      </w:r>
    </w:p>
    <w:p w:rsidR="001868C0" w:rsidRPr="00E94819" w:rsidRDefault="001868C0" w:rsidP="001868C0">
      <w:pPr>
        <w:widowControl/>
        <w:numPr>
          <w:ilvl w:val="1"/>
          <w:numId w:val="4"/>
        </w:numPr>
        <w:autoSpaceDE/>
        <w:autoSpaceDN/>
        <w:spacing w:after="312" w:line="271" w:lineRule="auto"/>
        <w:ind w:right="110" w:hanging="384"/>
        <w:jc w:val="both"/>
      </w:pPr>
      <w:r w:rsidRPr="00E94819">
        <w:t xml:space="preserve">Занятия проводятся по расписанию, разрабатываемому в соответствии с утвержденными учебными планами образовательных программ, </w:t>
      </w:r>
      <w:proofErr w:type="gramStart"/>
      <w:r w:rsidRPr="00E94819">
        <w:t>реализуемых</w:t>
      </w:r>
      <w:proofErr w:type="gramEnd"/>
      <w:r w:rsidRPr="00E94819">
        <w:t xml:space="preserve"> ЧУ ДПС) «</w:t>
      </w:r>
      <w:proofErr w:type="spellStart"/>
      <w:r w:rsidRPr="00E94819">
        <w:t>Флоренс</w:t>
      </w:r>
      <w:proofErr w:type="spellEnd"/>
      <w:r w:rsidRPr="00E94819">
        <w:t>».</w:t>
      </w:r>
    </w:p>
    <w:p w:rsidR="001868C0" w:rsidRPr="005B5738" w:rsidRDefault="005B5738" w:rsidP="005B5738">
      <w:pPr>
        <w:widowControl/>
        <w:autoSpaceDE/>
        <w:autoSpaceDN/>
        <w:spacing w:after="33" w:line="271" w:lineRule="auto"/>
        <w:ind w:left="830" w:right="110"/>
        <w:jc w:val="both"/>
        <w:rPr>
          <w:b/>
        </w:rPr>
      </w:pPr>
      <w:r w:rsidRPr="005B5738">
        <w:rPr>
          <w:b/>
        </w:rPr>
        <w:t xml:space="preserve">            4.</w:t>
      </w:r>
      <w:r w:rsidR="001868C0" w:rsidRPr="005B5738">
        <w:rPr>
          <w:b/>
        </w:rPr>
        <w:t>Пропаганда и обучение навыкам здорового образа жизни</w:t>
      </w:r>
    </w:p>
    <w:p w:rsidR="001868C0" w:rsidRPr="00E94819" w:rsidRDefault="001868C0" w:rsidP="001868C0">
      <w:pPr>
        <w:widowControl/>
        <w:numPr>
          <w:ilvl w:val="1"/>
          <w:numId w:val="5"/>
        </w:numPr>
        <w:autoSpaceDE/>
        <w:autoSpaceDN/>
        <w:spacing w:after="39" w:line="271" w:lineRule="auto"/>
        <w:ind w:left="124" w:right="372"/>
        <w:jc w:val="both"/>
      </w:pPr>
      <w:r w:rsidRPr="00E94819">
        <w:t>. Требования к организации системы пропаганды и обучения навыкам здорового образа жизни включают:</w:t>
      </w:r>
    </w:p>
    <w:p w:rsidR="001868C0" w:rsidRPr="00E94819" w:rsidRDefault="001868C0" w:rsidP="001868C0">
      <w:pPr>
        <w:spacing w:after="314"/>
        <w:ind w:left="124" w:right="298"/>
      </w:pPr>
      <w:r>
        <w:rPr>
          <w:noProof/>
          <w:lang w:bidi="ar-SA"/>
        </w:rPr>
        <w:drawing>
          <wp:inline distT="0" distB="0" distL="0" distR="0">
            <wp:extent cx="40005" cy="15875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19">
        <w:t xml:space="preserve"> наличие в фонде информационно-библиотечного </w:t>
      </w:r>
      <w:proofErr w:type="gramStart"/>
      <w:r w:rsidRPr="00E94819">
        <w:t>материала</w:t>
      </w:r>
      <w:proofErr w:type="gramEnd"/>
      <w:r w:rsidRPr="00E94819">
        <w:t xml:space="preserve"> ЧУ ДПО «</w:t>
      </w:r>
      <w:proofErr w:type="spellStart"/>
      <w:r w:rsidRPr="00E94819">
        <w:t>Флоренс</w:t>
      </w:r>
      <w:proofErr w:type="spellEnd"/>
      <w:r w:rsidRPr="00E94819">
        <w:t xml:space="preserve">» информационных ресурсов по вопросам сохранения и укрепления здоровья, организации и ведения здорового образа жизни; </w:t>
      </w:r>
      <w:r>
        <w:rPr>
          <w:noProof/>
          <w:lang w:bidi="ar-SA"/>
        </w:rPr>
        <w:drawing>
          <wp:inline distT="0" distB="0" distL="0" distR="0">
            <wp:extent cx="40005" cy="15875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19">
        <w:t xml:space="preserve"> наличие и периодическое обновление информации, посвященной проблемам сохранения здоровья, организации и ведения здорового образа жизни на различных информационных носителях, информационных стендах.</w:t>
      </w:r>
    </w:p>
    <w:p w:rsidR="001868C0" w:rsidRPr="005B5738" w:rsidRDefault="005B5738" w:rsidP="005B5738">
      <w:pPr>
        <w:widowControl/>
        <w:autoSpaceDE/>
        <w:autoSpaceDN/>
        <w:spacing w:after="28" w:line="271" w:lineRule="auto"/>
        <w:ind w:left="830" w:right="110"/>
        <w:jc w:val="both"/>
        <w:rPr>
          <w:b/>
        </w:rPr>
      </w:pPr>
      <w:r w:rsidRPr="005B5738">
        <w:rPr>
          <w:b/>
        </w:rPr>
        <w:t xml:space="preserve">       5.</w:t>
      </w:r>
      <w:r w:rsidR="001868C0" w:rsidRPr="005B5738">
        <w:rPr>
          <w:b/>
        </w:rPr>
        <w:t>Организация и создание условий для профилактики заболеваний и оздоровления обучающихся</w:t>
      </w:r>
    </w:p>
    <w:p w:rsidR="001868C0" w:rsidRPr="00E94819" w:rsidRDefault="001868C0" w:rsidP="005B5738">
      <w:pPr>
        <w:pStyle w:val="a7"/>
        <w:widowControl/>
        <w:numPr>
          <w:ilvl w:val="1"/>
          <w:numId w:val="7"/>
        </w:numPr>
        <w:autoSpaceDE/>
        <w:autoSpaceDN/>
        <w:spacing w:after="29" w:line="271" w:lineRule="auto"/>
        <w:ind w:right="372"/>
        <w:jc w:val="both"/>
      </w:pPr>
      <w:r w:rsidRPr="00E94819">
        <w:t>В целях организации и создания условий для профилактики заболеваний и оздоровления обучающихся в ЧУ ДПС) «</w:t>
      </w:r>
      <w:proofErr w:type="spellStart"/>
      <w:r w:rsidRPr="00E94819">
        <w:t>Флоренс</w:t>
      </w:r>
      <w:proofErr w:type="spellEnd"/>
      <w:r w:rsidRPr="00E94819">
        <w:t>» ведется визуальное наблюдение за состоянием здоровья обучающихся с целью своевременного выявления ослабленных лиц, лиц</w:t>
      </w:r>
      <w:proofErr w:type="gramStart"/>
      <w:r w:rsidRPr="00E94819">
        <w:t xml:space="preserve"> В</w:t>
      </w:r>
      <w:proofErr w:type="gramEnd"/>
      <w:r w:rsidRPr="00E94819">
        <w:t xml:space="preserve"> болезненном или </w:t>
      </w:r>
      <w:proofErr w:type="spellStart"/>
      <w:r w:rsidRPr="00E94819">
        <w:t>предболезненном</w:t>
      </w:r>
      <w:proofErr w:type="spellEnd"/>
      <w:r w:rsidRPr="00E94819">
        <w:t xml:space="preserve"> состоянии.</w:t>
      </w:r>
    </w:p>
    <w:p w:rsidR="001868C0" w:rsidRPr="00E94819" w:rsidRDefault="005B5738" w:rsidP="005B5738">
      <w:pPr>
        <w:widowControl/>
        <w:autoSpaceDE/>
        <w:autoSpaceDN/>
        <w:spacing w:after="34" w:line="271" w:lineRule="auto"/>
        <w:ind w:right="163"/>
        <w:jc w:val="both"/>
      </w:pPr>
      <w:r>
        <w:t>5.</w:t>
      </w:r>
      <w:r w:rsidR="001868C0" w:rsidRPr="00E94819">
        <w:t xml:space="preserve">2.В случае выявления таких лиц среди обучающихся, преподаватель совместно </w:t>
      </w:r>
      <w:proofErr w:type="gramStart"/>
      <w:r w:rsidR="001868C0" w:rsidRPr="00E94819">
        <w:t>администрацией</w:t>
      </w:r>
      <w:proofErr w:type="gramEnd"/>
      <w:r w:rsidR="001868C0" w:rsidRPr="00E94819">
        <w:t xml:space="preserve"> ЧУ </w:t>
      </w:r>
      <w:r>
        <w:t xml:space="preserve">   </w:t>
      </w:r>
      <w:r w:rsidR="001868C0" w:rsidRPr="00E94819">
        <w:t>ДПС) «</w:t>
      </w:r>
      <w:proofErr w:type="spellStart"/>
      <w:r w:rsidR="001868C0" w:rsidRPr="00E94819">
        <w:t>Флоренс</w:t>
      </w:r>
      <w:proofErr w:type="spellEnd"/>
      <w:r w:rsidR="001868C0" w:rsidRPr="00E94819">
        <w:t>» принимает меры к недопущению негативного влияния данных факторов на состояние здоровья других обучающихся.</w:t>
      </w:r>
    </w:p>
    <w:p w:rsidR="001868C0" w:rsidRPr="00E94819" w:rsidRDefault="001868C0" w:rsidP="00B10AE0">
      <w:pPr>
        <w:spacing w:after="57"/>
        <w:ind w:right="461"/>
      </w:pPr>
      <w:r w:rsidRPr="00E94819">
        <w:t xml:space="preserve">5.3. В случае выявления таких лиц среди преподавателей </w:t>
      </w:r>
      <w:proofErr w:type="gramStart"/>
      <w:r w:rsidRPr="00E94819">
        <w:t>администрацией</w:t>
      </w:r>
      <w:proofErr w:type="gramEnd"/>
      <w:r w:rsidRPr="00E94819">
        <w:t xml:space="preserve"> ЧУ ДПО «</w:t>
      </w:r>
      <w:proofErr w:type="spellStart"/>
      <w:r w:rsidRPr="00E94819">
        <w:t>Флоренс</w:t>
      </w:r>
      <w:proofErr w:type="spellEnd"/>
      <w:r w:rsidRPr="00E94819">
        <w:t>» принимаются меры по недопущению распространения заболевания среди обучающихся и/или других работников.</w:t>
      </w:r>
    </w:p>
    <w:p w:rsidR="001868C0" w:rsidRPr="005B5738" w:rsidRDefault="005B5738" w:rsidP="005B5738">
      <w:pPr>
        <w:widowControl/>
        <w:autoSpaceDE/>
        <w:autoSpaceDN/>
        <w:spacing w:after="55" w:line="271" w:lineRule="auto"/>
        <w:ind w:left="903" w:right="163"/>
        <w:jc w:val="both"/>
        <w:rPr>
          <w:b/>
        </w:rPr>
      </w:pPr>
      <w:r w:rsidRPr="005B5738">
        <w:rPr>
          <w:b/>
        </w:rPr>
        <w:t>6.</w:t>
      </w:r>
      <w:r w:rsidR="001868C0" w:rsidRPr="005B5738">
        <w:rPr>
          <w:b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</w:t>
      </w:r>
    </w:p>
    <w:p w:rsidR="001868C0" w:rsidRPr="00E94819" w:rsidRDefault="001868C0" w:rsidP="001868C0">
      <w:pPr>
        <w:spacing w:after="58"/>
        <w:ind w:left="62" w:right="187"/>
      </w:pPr>
      <w:proofErr w:type="gramStart"/>
      <w:r>
        <w:t>6.1.</w:t>
      </w:r>
      <w:r w:rsidRPr="00E94819">
        <w:t>В связи с негативным влиянием курения на организм человека, а также в целях обеспечения пожарной безопасности, а также в целях обеспечения здоровой и безопасной обстановки в помещениях и на территории ЧУ ДПС) «</w:t>
      </w:r>
      <w:proofErr w:type="spellStart"/>
      <w:r w:rsidRPr="00E94819">
        <w:t>Флоренс</w:t>
      </w:r>
      <w:proofErr w:type="spellEnd"/>
      <w:r w:rsidRPr="00E94819">
        <w:t>» запрещено курение.</w:t>
      </w:r>
      <w:proofErr w:type="gramEnd"/>
    </w:p>
    <w:p w:rsidR="001868C0" w:rsidRPr="00E94819" w:rsidRDefault="005B5738" w:rsidP="005B5738">
      <w:pPr>
        <w:widowControl/>
        <w:autoSpaceDE/>
        <w:autoSpaceDN/>
        <w:spacing w:after="30" w:line="271" w:lineRule="auto"/>
        <w:ind w:left="142" w:right="187"/>
        <w:jc w:val="both"/>
      </w:pPr>
      <w:r>
        <w:lastRenderedPageBreak/>
        <w:t>6.2</w:t>
      </w:r>
      <w:proofErr w:type="gramStart"/>
      <w:r>
        <w:t xml:space="preserve">  </w:t>
      </w:r>
      <w:r w:rsidR="001868C0" w:rsidRPr="00E94819">
        <w:t>В</w:t>
      </w:r>
      <w:proofErr w:type="gramEnd"/>
      <w:r w:rsidR="001868C0" w:rsidRPr="00E94819">
        <w:t xml:space="preserve"> связи с негативным влиянием на организм человека в ЧУ ДПС) «</w:t>
      </w:r>
      <w:proofErr w:type="spellStart"/>
      <w:r w:rsidR="001868C0" w:rsidRPr="00E94819">
        <w:t>Флоренс</w:t>
      </w:r>
      <w:proofErr w:type="spellEnd"/>
      <w:r w:rsidR="001868C0" w:rsidRPr="00E94819">
        <w:t>» запрещено употребления алкогольных, наркотических средств и психотропных веществ, их прекурсоров и аналогов и других одурманивающих веществ.</w:t>
      </w:r>
    </w:p>
    <w:p w:rsidR="001868C0" w:rsidRPr="00E94819" w:rsidRDefault="001868C0" w:rsidP="005B5738">
      <w:pPr>
        <w:pStyle w:val="a7"/>
        <w:widowControl/>
        <w:numPr>
          <w:ilvl w:val="1"/>
          <w:numId w:val="8"/>
        </w:numPr>
        <w:tabs>
          <w:tab w:val="left" w:pos="142"/>
        </w:tabs>
        <w:autoSpaceDE/>
        <w:autoSpaceDN/>
        <w:spacing w:after="314" w:line="266" w:lineRule="auto"/>
        <w:ind w:right="187"/>
        <w:jc w:val="both"/>
      </w:pPr>
      <w:r w:rsidRPr="00E94819">
        <w:t xml:space="preserve">Нарушение п.б. 1.-6.2. настоящего Положения влечет за собой привлечение нарушителя к дисциплинарной ответственности, предусмотренной Правилами внутреннего трудового распорядка или Правилами внутреннего распорядка для </w:t>
      </w:r>
      <w:proofErr w:type="gramStart"/>
      <w:r w:rsidRPr="00E94819">
        <w:t>обучающихся</w:t>
      </w:r>
      <w:proofErr w:type="gramEnd"/>
      <w:r w:rsidRPr="00E94819">
        <w:t>.</w:t>
      </w:r>
    </w:p>
    <w:p w:rsidR="001868C0" w:rsidRPr="005B5738" w:rsidRDefault="005B5738" w:rsidP="005B5738">
      <w:pPr>
        <w:widowControl/>
        <w:autoSpaceDE/>
        <w:autoSpaceDN/>
        <w:spacing w:after="5" w:line="271" w:lineRule="auto"/>
        <w:ind w:left="284" w:right="163"/>
        <w:jc w:val="both"/>
        <w:rPr>
          <w:b/>
        </w:rPr>
      </w:pPr>
      <w:r w:rsidRPr="005B5738">
        <w:rPr>
          <w:b/>
        </w:rPr>
        <w:t>7.</w:t>
      </w:r>
      <w:r w:rsidR="001868C0" w:rsidRPr="005B5738">
        <w:rPr>
          <w:b/>
        </w:rPr>
        <w:t xml:space="preserve">Обеспечение безопасности </w:t>
      </w:r>
      <w:proofErr w:type="gramStart"/>
      <w:r w:rsidR="001868C0" w:rsidRPr="005B5738">
        <w:rPr>
          <w:b/>
        </w:rPr>
        <w:t>обучающихся</w:t>
      </w:r>
      <w:proofErr w:type="gramEnd"/>
      <w:r w:rsidR="001868C0" w:rsidRPr="005B5738">
        <w:rPr>
          <w:b/>
        </w:rPr>
        <w:t xml:space="preserve"> во время пребывания в организации, осуществляющей образовательную деятельность</w:t>
      </w:r>
    </w:p>
    <w:p w:rsidR="005B5738" w:rsidRPr="00E94819" w:rsidRDefault="005B5738" w:rsidP="005B5738">
      <w:pPr>
        <w:widowControl/>
        <w:autoSpaceDE/>
        <w:autoSpaceDN/>
        <w:spacing w:after="5" w:line="271" w:lineRule="auto"/>
        <w:ind w:left="284" w:right="163"/>
        <w:jc w:val="both"/>
      </w:pPr>
    </w:p>
    <w:p w:rsidR="001868C0" w:rsidRPr="00E94819" w:rsidRDefault="001868C0" w:rsidP="001868C0">
      <w:pPr>
        <w:tabs>
          <w:tab w:val="left" w:pos="1560"/>
        </w:tabs>
        <w:ind w:right="187"/>
      </w:pPr>
      <w:r>
        <w:t>7.1.</w:t>
      </w:r>
      <w:proofErr w:type="gramStart"/>
      <w:r>
        <w:t>ЧУ</w:t>
      </w:r>
      <w:proofErr w:type="gramEnd"/>
      <w:r>
        <w:t xml:space="preserve"> ДПО</w:t>
      </w:r>
      <w:r w:rsidRPr="00E94819">
        <w:t xml:space="preserve"> «</w:t>
      </w:r>
      <w:proofErr w:type="spellStart"/>
      <w:r w:rsidRPr="00E94819">
        <w:t>Флоренс</w:t>
      </w:r>
      <w:proofErr w:type="spellEnd"/>
      <w:r w:rsidRPr="00E94819">
        <w:t>» несет ответственность за безопаснос</w:t>
      </w:r>
      <w:r>
        <w:t xml:space="preserve">ть обучающихся во время </w:t>
      </w:r>
      <w:r w:rsidRPr="00E94819">
        <w:t>образовательного процесса и в период пребывания в ЧУ ДПО «</w:t>
      </w:r>
      <w:proofErr w:type="spellStart"/>
      <w:r w:rsidRPr="00E94819">
        <w:t>Флоренс</w:t>
      </w:r>
      <w:proofErr w:type="spellEnd"/>
      <w:r w:rsidRPr="00E94819">
        <w:t>».</w:t>
      </w:r>
    </w:p>
    <w:p w:rsidR="001868C0" w:rsidRPr="00E94819" w:rsidRDefault="001868C0" w:rsidP="001868C0">
      <w:pPr>
        <w:spacing w:after="26"/>
        <w:ind w:left="62" w:right="187"/>
      </w:pPr>
      <w:r>
        <w:t>7.2.</w:t>
      </w:r>
      <w:proofErr w:type="gramStart"/>
      <w:r>
        <w:t>ЧУ</w:t>
      </w:r>
      <w:proofErr w:type="gramEnd"/>
      <w:r>
        <w:t xml:space="preserve"> ДПС</w:t>
      </w:r>
      <w:r w:rsidRPr="00E94819">
        <w:t xml:space="preserve"> «</w:t>
      </w:r>
      <w:proofErr w:type="spellStart"/>
      <w:r w:rsidRPr="00E94819">
        <w:t>Флоренс</w:t>
      </w:r>
      <w:proofErr w:type="spellEnd"/>
      <w:r w:rsidRPr="00E94819">
        <w:t>» выполняет следующие мероприятия по обеспечению безопасности обучающихся:</w:t>
      </w:r>
    </w:p>
    <w:p w:rsidR="001868C0" w:rsidRDefault="001868C0" w:rsidP="001868C0">
      <w:pPr>
        <w:tabs>
          <w:tab w:val="left" w:pos="567"/>
        </w:tabs>
        <w:spacing w:after="10" w:line="266" w:lineRule="auto"/>
        <w:ind w:left="62" w:right="408"/>
      </w:pPr>
      <w:r>
        <w:t>-</w:t>
      </w:r>
      <w:r w:rsidRPr="00E94819">
        <w:t xml:space="preserve">обеспечение контрольно-пропускного режима; </w:t>
      </w:r>
    </w:p>
    <w:p w:rsidR="001868C0" w:rsidRDefault="001868C0" w:rsidP="001868C0">
      <w:pPr>
        <w:tabs>
          <w:tab w:val="left" w:pos="567"/>
        </w:tabs>
        <w:spacing w:after="10" w:line="266" w:lineRule="auto"/>
        <w:ind w:left="62" w:right="408"/>
      </w:pPr>
      <w:r>
        <w:rPr>
          <w:noProof/>
        </w:rPr>
        <w:t>-</w:t>
      </w:r>
      <w:r w:rsidRPr="00E94819">
        <w:t>обеспечение работы охранно-пожарной сигнализации;</w:t>
      </w:r>
    </w:p>
    <w:p w:rsidR="001868C0" w:rsidRDefault="001868C0" w:rsidP="001868C0">
      <w:pPr>
        <w:tabs>
          <w:tab w:val="left" w:pos="567"/>
        </w:tabs>
        <w:spacing w:after="10" w:line="266" w:lineRule="auto"/>
        <w:ind w:left="62" w:right="408"/>
      </w:pPr>
      <w:r>
        <w:t>-</w:t>
      </w:r>
      <w:r w:rsidRPr="00E94819">
        <w:t xml:space="preserve">обеспечение соблюдения правил эксплуатации оборудования и техники; </w:t>
      </w:r>
    </w:p>
    <w:p w:rsidR="001868C0" w:rsidRPr="00E94819" w:rsidRDefault="001868C0" w:rsidP="001868C0">
      <w:pPr>
        <w:tabs>
          <w:tab w:val="left" w:pos="567"/>
        </w:tabs>
        <w:spacing w:after="10" w:line="266" w:lineRule="auto"/>
        <w:ind w:left="62" w:right="408"/>
      </w:pPr>
      <w:r>
        <w:rPr>
          <w:noProof/>
        </w:rPr>
        <w:t>-</w:t>
      </w:r>
      <w:r w:rsidRPr="00E94819">
        <w:t xml:space="preserve">контроль за санитарно-гигиеническим состоянием учебных кабинетов, подсобных помещений в соответствии с требованиями норм и правил безопасности жизнедеятельности; </w:t>
      </w:r>
      <w:r>
        <w:rPr>
          <w:noProof/>
          <w:lang w:bidi="ar-SA"/>
        </w:rPr>
        <w:drawing>
          <wp:inline distT="0" distB="0" distL="0" distR="0">
            <wp:extent cx="40005" cy="15875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19">
        <w:tab/>
        <w:t>своевременное выявление недостатков в обеспечении образовательного процесса (</w:t>
      </w:r>
      <w:proofErr w:type="spellStart"/>
      <w:r w:rsidRPr="00E94819">
        <w:t>заниженность</w:t>
      </w:r>
      <w:proofErr w:type="spellEnd"/>
      <w:r w:rsidRPr="00E94819">
        <w:t xml:space="preserve"> уровня освещенности, шумы, поломка </w:t>
      </w:r>
      <w:proofErr w:type="spellStart"/>
      <w:r w:rsidRPr="00E94819">
        <w:t>электророзеток</w:t>
      </w:r>
      <w:proofErr w:type="spellEnd"/>
      <w:r w:rsidRPr="00E94819">
        <w:t xml:space="preserve"> и выключателей и пр.) и оперативное их устранение; </w:t>
      </w:r>
      <w:r>
        <w:rPr>
          <w:noProof/>
          <w:lang w:bidi="ar-SA"/>
        </w:rPr>
        <w:drawing>
          <wp:inline distT="0" distB="0" distL="0" distR="0">
            <wp:extent cx="40005" cy="15875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19">
        <w:tab/>
        <w:t xml:space="preserve">контроль за соблюдением всеми работниками требований государственных органов надзора, санитарно-гигиенических норм и требований, установленных </w:t>
      </w:r>
      <w:proofErr w:type="gramStart"/>
      <w:r w:rsidRPr="00E94819">
        <w:t>в</w:t>
      </w:r>
      <w:proofErr w:type="gramEnd"/>
      <w:r w:rsidRPr="00E94819">
        <w:t xml:space="preserve"> ЧУ ДПС) «</w:t>
      </w:r>
      <w:proofErr w:type="spellStart"/>
      <w:r w:rsidRPr="00E94819">
        <w:t>Флоренс</w:t>
      </w:r>
      <w:proofErr w:type="spellEnd"/>
      <w:r w:rsidRPr="00E94819">
        <w:t>».</w:t>
      </w:r>
    </w:p>
    <w:p w:rsidR="001868C0" w:rsidRPr="00E94819" w:rsidRDefault="001868C0" w:rsidP="001868C0">
      <w:pPr>
        <w:ind w:left="62" w:right="187"/>
      </w:pPr>
      <w:r>
        <w:t>7.3.</w:t>
      </w:r>
      <w:r w:rsidRPr="00E94819">
        <w:t>Педагогические работники при ведении учебных занятий должны выполнять следующие санитарно-гигиенические нормы:</w:t>
      </w:r>
    </w:p>
    <w:p w:rsidR="001868C0" w:rsidRPr="00E94819" w:rsidRDefault="001868C0" w:rsidP="001868C0">
      <w:pPr>
        <w:spacing w:after="279" w:line="266" w:lineRule="auto"/>
        <w:ind w:left="220" w:right="263" w:firstLine="9"/>
      </w:pPr>
      <w:r>
        <w:rPr>
          <w:noProof/>
          <w:lang w:bidi="ar-SA"/>
        </w:rPr>
        <w:drawing>
          <wp:inline distT="0" distB="0" distL="0" distR="0">
            <wp:extent cx="40005" cy="1587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19">
        <w:tab/>
        <w:t xml:space="preserve">проведение занятий в помещениях, отвечающих санитарно-гигиеническим нормам; </w:t>
      </w:r>
      <w:r>
        <w:rPr>
          <w:noProof/>
          <w:lang w:bidi="ar-SA"/>
        </w:rPr>
        <w:drawing>
          <wp:inline distT="0" distB="0" distL="0" distR="0">
            <wp:extent cx="40005" cy="1587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19">
        <w:tab/>
        <w:t xml:space="preserve">поддержание чистоты и порядка в учебных помещениях; </w:t>
      </w:r>
      <w:r>
        <w:rPr>
          <w:noProof/>
          <w:lang w:bidi="ar-SA"/>
        </w:rPr>
        <w:drawing>
          <wp:inline distT="0" distB="0" distL="0" distR="0">
            <wp:extent cx="40005" cy="1587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19">
        <w:tab/>
        <w:t xml:space="preserve">проветривание помещений во время интервала между занятиями с целью поддержания нормального воздушно-теплового режима; </w:t>
      </w:r>
      <w:r>
        <w:rPr>
          <w:noProof/>
          <w:lang w:bidi="ar-SA"/>
        </w:rPr>
        <w:drawing>
          <wp:inline distT="0" distB="0" distL="0" distR="0">
            <wp:extent cx="40005" cy="1587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19">
        <w:tab/>
        <w:t>проведение занятий только при наличии достаточной (естественной или искусственной) освещенности помещения.</w:t>
      </w:r>
    </w:p>
    <w:p w:rsidR="001868C0" w:rsidRPr="005B5738" w:rsidRDefault="005B5738" w:rsidP="005B5738">
      <w:pPr>
        <w:widowControl/>
        <w:autoSpaceDE/>
        <w:autoSpaceDN/>
        <w:spacing w:after="5" w:line="271" w:lineRule="auto"/>
        <w:ind w:right="163"/>
        <w:jc w:val="both"/>
        <w:rPr>
          <w:b/>
        </w:rPr>
      </w:pPr>
      <w:r w:rsidRPr="005B5738">
        <w:rPr>
          <w:b/>
        </w:rPr>
        <w:t xml:space="preserve">8. </w:t>
      </w:r>
      <w:r w:rsidR="001868C0" w:rsidRPr="005B5738">
        <w:rPr>
          <w:b/>
        </w:rPr>
        <w:t xml:space="preserve">Профилактика несчастных случаев с </w:t>
      </w:r>
      <w:proofErr w:type="gramStart"/>
      <w:r w:rsidR="001868C0" w:rsidRPr="005B5738">
        <w:rPr>
          <w:b/>
        </w:rPr>
        <w:t>обучающимися</w:t>
      </w:r>
      <w:proofErr w:type="gramEnd"/>
      <w:r w:rsidR="001868C0" w:rsidRPr="005B5738">
        <w:rPr>
          <w:b/>
        </w:rPr>
        <w:t xml:space="preserve"> во время пребывания в организации, осуществляющей образовательную деятельность</w:t>
      </w:r>
    </w:p>
    <w:p w:rsidR="001868C0" w:rsidRPr="00E94819" w:rsidRDefault="001868C0" w:rsidP="005B5738">
      <w:pPr>
        <w:pStyle w:val="a7"/>
        <w:widowControl/>
        <w:numPr>
          <w:ilvl w:val="1"/>
          <w:numId w:val="10"/>
        </w:numPr>
        <w:autoSpaceDE/>
        <w:autoSpaceDN/>
        <w:spacing w:after="309" w:line="266" w:lineRule="auto"/>
        <w:ind w:right="187"/>
        <w:jc w:val="both"/>
      </w:pPr>
      <w:proofErr w:type="gramStart"/>
      <w:r>
        <w:t>ЧУ</w:t>
      </w:r>
      <w:proofErr w:type="gramEnd"/>
      <w:r>
        <w:t xml:space="preserve"> ДПО</w:t>
      </w:r>
      <w:r w:rsidRPr="00E94819">
        <w:t xml:space="preserve"> «</w:t>
      </w:r>
      <w:proofErr w:type="spellStart"/>
      <w:r w:rsidRPr="00E94819">
        <w:t>Флоренс</w:t>
      </w:r>
      <w:proofErr w:type="spellEnd"/>
      <w:r w:rsidRPr="00E94819">
        <w:t>» проводит расследование и учет несчастных случаев с обучающимися во время пребывания в ЧУ ДПО «</w:t>
      </w:r>
      <w:proofErr w:type="spellStart"/>
      <w:r w:rsidRPr="00E94819">
        <w:t>Флоренс</w:t>
      </w:r>
      <w:proofErr w:type="spellEnd"/>
      <w:r w:rsidRPr="00E94819">
        <w:t>» в порядке, установленном действующими нормативными правовыми актами.</w:t>
      </w:r>
    </w:p>
    <w:p w:rsidR="001868C0" w:rsidRPr="005B5738" w:rsidRDefault="001868C0" w:rsidP="001868C0">
      <w:pPr>
        <w:spacing w:after="10" w:line="266" w:lineRule="auto"/>
        <w:ind w:left="284" w:right="163"/>
        <w:rPr>
          <w:b/>
        </w:rPr>
      </w:pPr>
      <w:r w:rsidRPr="005B5738">
        <w:rPr>
          <w:b/>
        </w:rPr>
        <w:t xml:space="preserve"> 9.Проведение санитарно-противоэпидемических и профилактических мероприятий </w:t>
      </w:r>
    </w:p>
    <w:p w:rsidR="001868C0" w:rsidRPr="00E94819" w:rsidRDefault="001868C0" w:rsidP="001868C0">
      <w:pPr>
        <w:spacing w:after="10" w:line="266" w:lineRule="auto"/>
        <w:ind w:left="284" w:right="163"/>
      </w:pPr>
      <w:r>
        <w:t xml:space="preserve">9.1. </w:t>
      </w:r>
      <w:proofErr w:type="gramStart"/>
      <w:r>
        <w:t>ЧУ</w:t>
      </w:r>
      <w:proofErr w:type="gramEnd"/>
      <w:r>
        <w:t xml:space="preserve"> ДПО</w:t>
      </w:r>
      <w:r w:rsidRPr="00E94819">
        <w:t xml:space="preserve"> «</w:t>
      </w:r>
      <w:proofErr w:type="spellStart"/>
      <w:r w:rsidRPr="00E94819">
        <w:t>Флоренс</w:t>
      </w:r>
      <w:proofErr w:type="spellEnd"/>
      <w:r w:rsidRPr="00E94819">
        <w:t>» обеспечивает проведение санитарно-противоэпидемических и профилактических мероприятий:</w:t>
      </w:r>
    </w:p>
    <w:p w:rsidR="001868C0" w:rsidRPr="00E94819" w:rsidRDefault="001868C0" w:rsidP="001868C0">
      <w:pPr>
        <w:spacing w:after="10" w:line="266" w:lineRule="auto"/>
        <w:ind w:left="220" w:right="567" w:firstLine="9"/>
      </w:pPr>
      <w:r>
        <w:rPr>
          <w:noProof/>
          <w:lang w:bidi="ar-SA"/>
        </w:rPr>
        <w:drawing>
          <wp:inline distT="0" distB="0" distL="0" distR="0">
            <wp:extent cx="40005" cy="1587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19">
        <w:tab/>
        <w:t xml:space="preserve">осуществляет влажную уборку учебных и служебных помещений, рекреаций, уборку санузлов с применением моющих и дезинфицирующих средств, </w:t>
      </w:r>
      <w:r>
        <w:rPr>
          <w:noProof/>
          <w:lang w:bidi="ar-SA"/>
        </w:rPr>
        <w:drawing>
          <wp:inline distT="0" distB="0" distL="0" distR="0">
            <wp:extent cx="40005" cy="158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19">
        <w:tab/>
        <w:t xml:space="preserve">поддерживает режим «проветривания» помещений, </w:t>
      </w:r>
      <w:r>
        <w:rPr>
          <w:noProof/>
          <w:lang w:bidi="ar-SA"/>
        </w:rPr>
        <w:drawing>
          <wp:inline distT="0" distB="0" distL="0" distR="0">
            <wp:extent cx="40005" cy="15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19">
        <w:tab/>
        <w:t>организует проведение дезинфекции, дератизации и дезинсекции помещений.</w:t>
      </w:r>
    </w:p>
    <w:p w:rsidR="001868C0" w:rsidRPr="00E94819" w:rsidRDefault="001868C0" w:rsidP="001868C0">
      <w:pPr>
        <w:spacing w:after="284"/>
        <w:ind w:left="216" w:right="110"/>
      </w:pPr>
      <w:r w:rsidRPr="00E94819">
        <w:t xml:space="preserve">9.2. </w:t>
      </w:r>
      <w:proofErr w:type="gramStart"/>
      <w:r w:rsidRPr="00E94819">
        <w:t>ЧУ</w:t>
      </w:r>
      <w:proofErr w:type="gramEnd"/>
      <w:r w:rsidRPr="00E94819">
        <w:t xml:space="preserve"> ДП</w:t>
      </w:r>
      <w:r>
        <w:t>О</w:t>
      </w:r>
      <w:r w:rsidRPr="00E94819">
        <w:t xml:space="preserve"> «</w:t>
      </w:r>
      <w:proofErr w:type="spellStart"/>
      <w:r w:rsidRPr="00E94819">
        <w:t>Флоренс</w:t>
      </w:r>
      <w:proofErr w:type="spellEnd"/>
      <w:r w:rsidRPr="00E94819">
        <w:t>» обеспечивает своевременный ремонт помещения и осуществляет все ремонтные работы в отсутствие обучающихся в помещениях Организации.</w:t>
      </w:r>
    </w:p>
    <w:p w:rsidR="001868C0" w:rsidRPr="005B5738" w:rsidRDefault="005B5738" w:rsidP="005B5738">
      <w:pPr>
        <w:widowControl/>
        <w:autoSpaceDE/>
        <w:autoSpaceDN/>
        <w:spacing w:after="5" w:line="271" w:lineRule="auto"/>
        <w:ind w:right="163"/>
        <w:jc w:val="both"/>
        <w:rPr>
          <w:b/>
        </w:rPr>
      </w:pPr>
      <w:r>
        <w:t xml:space="preserve">        </w:t>
      </w:r>
      <w:r w:rsidRPr="005B5738">
        <w:rPr>
          <w:b/>
        </w:rPr>
        <w:t>10.</w:t>
      </w:r>
      <w:r w:rsidR="001868C0" w:rsidRPr="005B5738">
        <w:rPr>
          <w:b/>
        </w:rPr>
        <w:t>Обучение педагогических работников навыкам оказания первой помощи</w:t>
      </w:r>
    </w:p>
    <w:p w:rsidR="001868C0" w:rsidRPr="00E94819" w:rsidRDefault="005B5738" w:rsidP="001868C0">
      <w:pPr>
        <w:spacing w:after="298" w:line="266" w:lineRule="auto"/>
        <w:ind w:left="62" w:right="187"/>
      </w:pPr>
      <w:r>
        <w:t>10</w:t>
      </w:r>
      <w:r w:rsidR="001868C0">
        <w:t>.1.</w:t>
      </w:r>
      <w:proofErr w:type="gramStart"/>
      <w:r w:rsidR="001868C0" w:rsidRPr="00E94819">
        <w:t>ЧУ</w:t>
      </w:r>
      <w:proofErr w:type="gramEnd"/>
      <w:r w:rsidR="001868C0" w:rsidRPr="00E94819">
        <w:t xml:space="preserve"> ДПО «</w:t>
      </w:r>
      <w:proofErr w:type="spellStart"/>
      <w:r w:rsidR="001868C0" w:rsidRPr="00E94819">
        <w:t>Флоренс</w:t>
      </w:r>
      <w:proofErr w:type="spellEnd"/>
      <w:r w:rsidR="001868C0" w:rsidRPr="00E94819">
        <w:t xml:space="preserve">» обеспечивает плановое, не реже одного раза в три года, обучение педагогических работников навыкам оказания первой медицинской помощи и ежегодный плановый </w:t>
      </w:r>
      <w:r w:rsidR="001868C0" w:rsidRPr="00E94819">
        <w:lastRenderedPageBreak/>
        <w:t>инструктаж по оказанию первой медицинской помощи.</w:t>
      </w:r>
    </w:p>
    <w:p w:rsidR="001868C0" w:rsidRPr="00E94819" w:rsidRDefault="005B5738" w:rsidP="005B5738">
      <w:pPr>
        <w:tabs>
          <w:tab w:val="center" w:pos="353"/>
          <w:tab w:val="center" w:pos="2250"/>
          <w:tab w:val="center" w:pos="4329"/>
        </w:tabs>
        <w:jc w:val="center"/>
      </w:pPr>
      <w:r w:rsidRPr="005B5738">
        <w:rPr>
          <w:b/>
        </w:rPr>
        <w:t>11.</w:t>
      </w:r>
      <w:r w:rsidR="001868C0" w:rsidRPr="005B5738">
        <w:rPr>
          <w:b/>
        </w:rPr>
        <w:t>Заключительные положения</w:t>
      </w:r>
      <w:r w:rsidR="001868C0" w:rsidRPr="00E94819">
        <w:tab/>
      </w:r>
      <w:r w:rsidR="001868C0">
        <w:rPr>
          <w:noProof/>
          <w:lang w:bidi="ar-SA"/>
        </w:rPr>
        <w:drawing>
          <wp:inline distT="0" distB="0" distL="0" distR="0">
            <wp:extent cx="15875" cy="158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8C0" w:rsidRPr="00E94819" w:rsidRDefault="001868C0" w:rsidP="001868C0">
      <w:pPr>
        <w:ind w:left="216" w:right="110"/>
      </w:pPr>
      <w:r w:rsidRPr="00E94819">
        <w:t>11.1. Положение принято и действует без ограничения срока до внесения в него изменений или признания его утратившим силу.</w:t>
      </w:r>
    </w:p>
    <w:p w:rsidR="001868C0" w:rsidRPr="00E94819" w:rsidRDefault="001868C0" w:rsidP="001868C0">
      <w:pPr>
        <w:ind w:left="211" w:right="110"/>
      </w:pPr>
      <w:r>
        <w:rPr>
          <w:noProof/>
        </w:rPr>
        <w:t>1</w:t>
      </w:r>
      <w:r w:rsidRPr="00E94819">
        <w:t>1.2. Изменения в Положения вносятся в порядке, установленном локальными нормативными актами организации.</w:t>
      </w:r>
    </w:p>
    <w:p w:rsidR="001868C0" w:rsidRPr="00DD2F3C" w:rsidRDefault="001868C0" w:rsidP="001868C0"/>
    <w:p w:rsidR="008A4958" w:rsidRDefault="008A4958"/>
    <w:sectPr w:rsidR="008A4958" w:rsidSect="00E94819">
      <w:pgSz w:w="12220" w:h="16760"/>
      <w:pgMar w:top="1023" w:right="826" w:bottom="1465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96D"/>
    <w:multiLevelType w:val="multilevel"/>
    <w:tmpl w:val="C52812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>
    <w:nsid w:val="19A928CC"/>
    <w:multiLevelType w:val="multilevel"/>
    <w:tmpl w:val="85F0CCDE"/>
    <w:lvl w:ilvl="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9B74EC"/>
    <w:multiLevelType w:val="multilevel"/>
    <w:tmpl w:val="B55AD3A6"/>
    <w:lvl w:ilvl="0">
      <w:start w:val="4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E61B00"/>
    <w:multiLevelType w:val="multilevel"/>
    <w:tmpl w:val="BD9C89A4"/>
    <w:lvl w:ilvl="0">
      <w:start w:val="1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1C2557"/>
    <w:multiLevelType w:val="multilevel"/>
    <w:tmpl w:val="6B10E4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4A073CC"/>
    <w:multiLevelType w:val="multilevel"/>
    <w:tmpl w:val="4FB6784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330E1A"/>
    <w:multiLevelType w:val="multilevel"/>
    <w:tmpl w:val="3E70B14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EF29E0"/>
    <w:multiLevelType w:val="multilevel"/>
    <w:tmpl w:val="81CA80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8">
    <w:nsid w:val="69471DAC"/>
    <w:multiLevelType w:val="multilevel"/>
    <w:tmpl w:val="2EC256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1440"/>
      </w:pPr>
      <w:rPr>
        <w:rFonts w:hint="default"/>
      </w:rPr>
    </w:lvl>
  </w:abstractNum>
  <w:abstractNum w:abstractNumId="9">
    <w:nsid w:val="76B303A0"/>
    <w:multiLevelType w:val="multilevel"/>
    <w:tmpl w:val="925E9BA4"/>
    <w:lvl w:ilvl="0">
      <w:start w:val="2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1868C0"/>
    <w:rsid w:val="001868C0"/>
    <w:rsid w:val="00510ADA"/>
    <w:rsid w:val="005B5738"/>
    <w:rsid w:val="006D3D10"/>
    <w:rsid w:val="006E21FD"/>
    <w:rsid w:val="00757138"/>
    <w:rsid w:val="008520EA"/>
    <w:rsid w:val="008A4958"/>
    <w:rsid w:val="00B10AE0"/>
    <w:rsid w:val="00C43B75"/>
    <w:rsid w:val="00D4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6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68C0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1868C0"/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868C0"/>
    <w:rPr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1868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8C0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7">
    <w:name w:val="List Paragraph"/>
    <w:basedOn w:val="a"/>
    <w:uiPriority w:val="34"/>
    <w:qFormat/>
    <w:rsid w:val="005B5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6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68C0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1868C0"/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868C0"/>
    <w:rPr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1868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8C0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6</cp:revision>
  <dcterms:created xsi:type="dcterms:W3CDTF">2024-01-10T03:19:00Z</dcterms:created>
  <dcterms:modified xsi:type="dcterms:W3CDTF">2024-01-10T03:29:00Z</dcterms:modified>
</cp:coreProperties>
</file>